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F1" w:rsidRPr="003372DB" w:rsidRDefault="00384EFB" w:rsidP="00DC0BF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 Анализ работы</w:t>
      </w:r>
    </w:p>
    <w:p w:rsidR="00384EFB" w:rsidRPr="003372DB" w:rsidRDefault="00384EFB" w:rsidP="00384EFB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   муниципальной </w:t>
      </w:r>
      <w:proofErr w:type="spellStart"/>
      <w:r w:rsidRPr="003372DB">
        <w:rPr>
          <w:rFonts w:ascii="PT Astra Serif" w:hAnsi="PT Astra Serif" w:cs="Times New Roman"/>
          <w:b/>
          <w:sz w:val="26"/>
          <w:szCs w:val="26"/>
        </w:rPr>
        <w:t>стажировочной</w:t>
      </w:r>
      <w:proofErr w:type="spellEnd"/>
      <w:r w:rsidRPr="003372DB">
        <w:rPr>
          <w:rFonts w:ascii="PT Astra Serif" w:hAnsi="PT Astra Serif" w:cs="Times New Roman"/>
          <w:b/>
          <w:sz w:val="26"/>
          <w:szCs w:val="26"/>
        </w:rPr>
        <w:t xml:space="preserve"> площадки   </w:t>
      </w:r>
    </w:p>
    <w:p w:rsidR="003372DB" w:rsidRDefault="00384EFB" w:rsidP="00384EFB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«Формирование профессиональных компетенций педагогов по воспитанию гармонично развитой и социально-ответственной личности на основе технологий гражданского, медиа и этнокультурного образования» </w:t>
      </w:r>
    </w:p>
    <w:p w:rsidR="00FA60AB" w:rsidRPr="003372DB" w:rsidRDefault="00F774DF" w:rsidP="00384EFB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з</w:t>
      </w:r>
      <w:r w:rsidR="00384EFB" w:rsidRPr="003372DB">
        <w:rPr>
          <w:rFonts w:ascii="PT Astra Serif" w:hAnsi="PT Astra Serif" w:cs="Times New Roman"/>
          <w:b/>
          <w:sz w:val="26"/>
          <w:szCs w:val="26"/>
        </w:rPr>
        <w:t>а 202</w:t>
      </w:r>
      <w:r w:rsidR="000D15D7" w:rsidRPr="003372DB">
        <w:rPr>
          <w:rFonts w:ascii="PT Astra Serif" w:hAnsi="PT Astra Serif" w:cs="Times New Roman"/>
          <w:b/>
          <w:sz w:val="26"/>
          <w:szCs w:val="26"/>
        </w:rPr>
        <w:t>1</w:t>
      </w:r>
      <w:r w:rsidR="00384EFB" w:rsidRPr="003372DB">
        <w:rPr>
          <w:rFonts w:ascii="PT Astra Serif" w:hAnsi="PT Astra Serif" w:cs="Times New Roman"/>
          <w:b/>
          <w:sz w:val="26"/>
          <w:szCs w:val="26"/>
        </w:rPr>
        <w:t>-202</w:t>
      </w:r>
      <w:bookmarkStart w:id="0" w:name="_GoBack"/>
      <w:bookmarkEnd w:id="0"/>
      <w:r w:rsidR="000D15D7" w:rsidRPr="003372DB">
        <w:rPr>
          <w:rFonts w:ascii="PT Astra Serif" w:hAnsi="PT Astra Serif" w:cs="Times New Roman"/>
          <w:b/>
          <w:sz w:val="26"/>
          <w:szCs w:val="26"/>
        </w:rPr>
        <w:t>2</w:t>
      </w:r>
      <w:r w:rsidR="00384EFB" w:rsidRPr="003372DB">
        <w:rPr>
          <w:rFonts w:ascii="PT Astra Serif" w:hAnsi="PT Astra Serif" w:cs="Times New Roman"/>
          <w:b/>
          <w:sz w:val="26"/>
          <w:szCs w:val="26"/>
        </w:rPr>
        <w:t xml:space="preserve"> учебный год.  </w:t>
      </w:r>
    </w:p>
    <w:p w:rsidR="00384EFB" w:rsidRPr="003372DB" w:rsidRDefault="00384EFB" w:rsidP="00384EFB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A60AB" w:rsidRPr="003372DB" w:rsidRDefault="00FA60AB" w:rsidP="00FA60A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 </w:t>
      </w:r>
      <w:r w:rsidR="00F77240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hAnsi="PT Astra Serif" w:cs="Times New Roman"/>
          <w:b/>
          <w:sz w:val="26"/>
          <w:szCs w:val="26"/>
        </w:rPr>
        <w:t>Основной целью</w:t>
      </w:r>
      <w:r w:rsidRPr="003372DB">
        <w:rPr>
          <w:rFonts w:ascii="PT Astra Serif" w:hAnsi="PT Astra Serif" w:cs="Times New Roman"/>
          <w:sz w:val="26"/>
          <w:szCs w:val="26"/>
        </w:rPr>
        <w:t xml:space="preserve"> муниципальн</w:t>
      </w:r>
      <w:r w:rsidR="00A5442C" w:rsidRPr="003372DB">
        <w:rPr>
          <w:rFonts w:ascii="PT Astra Serif" w:hAnsi="PT Astra Serif" w:cs="Times New Roman"/>
          <w:sz w:val="26"/>
          <w:szCs w:val="26"/>
        </w:rPr>
        <w:t xml:space="preserve">ой </w:t>
      </w:r>
      <w:proofErr w:type="spellStart"/>
      <w:r w:rsidR="00A5442C" w:rsidRPr="003372DB">
        <w:rPr>
          <w:rFonts w:ascii="PT Astra Serif" w:hAnsi="PT Astra Serif" w:cs="Times New Roman"/>
          <w:sz w:val="26"/>
          <w:szCs w:val="26"/>
        </w:rPr>
        <w:t>стажировочной</w:t>
      </w:r>
      <w:proofErr w:type="spellEnd"/>
      <w:r w:rsidR="00A5442C" w:rsidRPr="003372DB">
        <w:rPr>
          <w:rFonts w:ascii="PT Astra Serif" w:hAnsi="PT Astra Serif" w:cs="Times New Roman"/>
          <w:sz w:val="26"/>
          <w:szCs w:val="26"/>
        </w:rPr>
        <w:t xml:space="preserve"> площадки в 202</w:t>
      </w:r>
      <w:r w:rsidR="000D15D7" w:rsidRPr="003372DB">
        <w:rPr>
          <w:rFonts w:ascii="PT Astra Serif" w:hAnsi="PT Astra Serif" w:cs="Times New Roman"/>
          <w:sz w:val="26"/>
          <w:szCs w:val="26"/>
        </w:rPr>
        <w:t>1</w:t>
      </w:r>
      <w:r w:rsidR="00A5442C" w:rsidRPr="003372DB">
        <w:rPr>
          <w:rFonts w:ascii="PT Astra Serif" w:hAnsi="PT Astra Serif" w:cs="Times New Roman"/>
          <w:sz w:val="26"/>
          <w:szCs w:val="26"/>
        </w:rPr>
        <w:t>-202</w:t>
      </w:r>
      <w:r w:rsidR="000D15D7" w:rsidRPr="003372DB">
        <w:rPr>
          <w:rFonts w:ascii="PT Astra Serif" w:hAnsi="PT Astra Serif" w:cs="Times New Roman"/>
          <w:sz w:val="26"/>
          <w:szCs w:val="26"/>
        </w:rPr>
        <w:t>2</w:t>
      </w:r>
      <w:r w:rsidRPr="003372DB">
        <w:rPr>
          <w:rFonts w:ascii="PT Astra Serif" w:hAnsi="PT Astra Serif" w:cs="Times New Roman"/>
          <w:sz w:val="26"/>
          <w:szCs w:val="26"/>
        </w:rPr>
        <w:t xml:space="preserve"> учебном году являлось создание профессионального образовательного пространства, обеспечивающего условия для приобретения педагогами профессиональных компетенций для достижения стратегических целей национального проекта «Образование» (2019-2024гг.)</w:t>
      </w:r>
    </w:p>
    <w:p w:rsidR="00F900EB" w:rsidRPr="003372DB" w:rsidRDefault="005919EA" w:rsidP="00FA60AB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</w:t>
      </w:r>
      <w:r w:rsidR="00F900EB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936A89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71203E" w:rsidRPr="003372DB">
        <w:rPr>
          <w:rFonts w:ascii="PT Astra Serif" w:hAnsi="PT Astra Serif" w:cs="Times New Roman"/>
          <w:sz w:val="26"/>
          <w:szCs w:val="26"/>
        </w:rPr>
        <w:t>Для достижения поставленной цели п</w:t>
      </w:r>
      <w:r w:rsidR="00F900EB" w:rsidRPr="003372DB">
        <w:rPr>
          <w:rFonts w:ascii="PT Astra Serif" w:hAnsi="PT Astra Serif" w:cs="Times New Roman"/>
          <w:sz w:val="26"/>
          <w:szCs w:val="26"/>
        </w:rPr>
        <w:t xml:space="preserve">едагогическим коллективом МОУДО «ЦДОД» решались следующие </w:t>
      </w:r>
      <w:r w:rsidR="00F900EB" w:rsidRPr="003372DB">
        <w:rPr>
          <w:rFonts w:ascii="PT Astra Serif" w:hAnsi="PT Astra Serif" w:cs="Times New Roman"/>
          <w:b/>
          <w:sz w:val="26"/>
          <w:szCs w:val="26"/>
        </w:rPr>
        <w:t>задачи:</w:t>
      </w:r>
    </w:p>
    <w:p w:rsidR="00E658BE" w:rsidRPr="003372DB" w:rsidRDefault="00E658BE" w:rsidP="00FA60A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распространение лучших практик по воспитанию гармонично развитой и социально-ответственной личности на основе технологий гражданского, медиа и этнокультурного образования;</w:t>
      </w:r>
    </w:p>
    <w:p w:rsidR="00E658BE" w:rsidRPr="003372DB" w:rsidRDefault="00E658BE" w:rsidP="00FA60A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развитие и совершенствование профессиональных компетенций педагогов по воспитанию гармонично развитой и социально-ответственной личности на основе технологий гражданского, медиа и этнокультурного образования;</w:t>
      </w:r>
    </w:p>
    <w:p w:rsidR="00E658BE" w:rsidRPr="003372DB" w:rsidRDefault="00E658BE" w:rsidP="00FA60A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- формирование профессионального сообщества педагогов, имеющих инновационный образовательный потенциал, посредством включения их в практику работы </w:t>
      </w:r>
      <w:proofErr w:type="spellStart"/>
      <w:r w:rsidRPr="003372DB">
        <w:rPr>
          <w:rFonts w:ascii="PT Astra Serif" w:hAnsi="PT Astra Serif" w:cs="Times New Roman"/>
          <w:sz w:val="26"/>
          <w:szCs w:val="26"/>
        </w:rPr>
        <w:t>стажировочной</w:t>
      </w:r>
      <w:proofErr w:type="spellEnd"/>
      <w:r w:rsidRPr="003372DB">
        <w:rPr>
          <w:rFonts w:ascii="PT Astra Serif" w:hAnsi="PT Astra Serif" w:cs="Times New Roman"/>
          <w:sz w:val="26"/>
          <w:szCs w:val="26"/>
        </w:rPr>
        <w:t xml:space="preserve"> площадки.</w:t>
      </w:r>
    </w:p>
    <w:p w:rsidR="006C112C" w:rsidRPr="003372DB" w:rsidRDefault="006C112C" w:rsidP="00FA60AB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   Работа муниципальной </w:t>
      </w:r>
      <w:proofErr w:type="spellStart"/>
      <w:r w:rsidRPr="003372DB">
        <w:rPr>
          <w:rFonts w:ascii="PT Astra Serif" w:hAnsi="PT Astra Serif" w:cs="Times New Roman"/>
          <w:sz w:val="26"/>
          <w:szCs w:val="26"/>
        </w:rPr>
        <w:t>стажировочной</w:t>
      </w:r>
      <w:proofErr w:type="spellEnd"/>
      <w:r w:rsidRPr="003372DB">
        <w:rPr>
          <w:rFonts w:ascii="PT Astra Serif" w:hAnsi="PT Astra Serif" w:cs="Times New Roman"/>
          <w:sz w:val="26"/>
          <w:szCs w:val="26"/>
        </w:rPr>
        <w:t xml:space="preserve"> площадки велась по трем </w:t>
      </w:r>
      <w:r w:rsidRPr="003372DB">
        <w:rPr>
          <w:rFonts w:ascii="PT Astra Serif" w:hAnsi="PT Astra Serif" w:cs="Times New Roman"/>
          <w:b/>
          <w:sz w:val="26"/>
          <w:szCs w:val="26"/>
        </w:rPr>
        <w:t>модулям:</w:t>
      </w:r>
    </w:p>
    <w:p w:rsidR="00B40461" w:rsidRPr="003372DB" w:rsidRDefault="00B40461" w:rsidP="00FA60AB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6C112C" w:rsidRPr="003372DB" w:rsidRDefault="00384EFB" w:rsidP="000E5F3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Модуль 1. Собственно </w:t>
      </w:r>
      <w:proofErr w:type="spellStart"/>
      <w:r w:rsidRPr="003372DB">
        <w:rPr>
          <w:rFonts w:ascii="PT Astra Serif" w:hAnsi="PT Astra Serif" w:cs="Times New Roman"/>
          <w:b/>
          <w:sz w:val="26"/>
          <w:szCs w:val="26"/>
        </w:rPr>
        <w:t>стажировочные</w:t>
      </w:r>
      <w:proofErr w:type="spellEnd"/>
      <w:r w:rsidRPr="003372DB">
        <w:rPr>
          <w:rFonts w:ascii="PT Astra Serif" w:hAnsi="PT Astra Serif" w:cs="Times New Roman"/>
          <w:b/>
          <w:sz w:val="26"/>
          <w:szCs w:val="26"/>
        </w:rPr>
        <w:t xml:space="preserve"> мероприятия</w:t>
      </w:r>
      <w:r w:rsidR="001532D1" w:rsidRPr="003372DB">
        <w:rPr>
          <w:rFonts w:ascii="PT Astra Serif" w:hAnsi="PT Astra Serif" w:cs="Times New Roman"/>
          <w:b/>
          <w:sz w:val="26"/>
          <w:szCs w:val="26"/>
        </w:rPr>
        <w:t>.</w:t>
      </w:r>
      <w:r w:rsidRPr="003372DB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F4309" w:rsidRPr="003372DB" w:rsidRDefault="00FF4309" w:rsidP="00FF430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Курсы повышения квалификации в формате стажировки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hAnsi="PT Astra Serif" w:cs="Times New Roman"/>
          <w:b/>
          <w:sz w:val="26"/>
          <w:szCs w:val="26"/>
        </w:rPr>
        <w:t xml:space="preserve">по теме: </w:t>
      </w:r>
      <w:r w:rsidRPr="003372DB">
        <w:rPr>
          <w:rFonts w:ascii="PT Astra Serif" w:eastAsia="MS Mincho" w:hAnsi="PT Astra Serif" w:cs="Times New Roman"/>
          <w:b/>
          <w:sz w:val="26"/>
          <w:szCs w:val="26"/>
        </w:rPr>
        <w:t>«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>Проектирование адаптированных дополнительных образовательных программ»</w:t>
      </w:r>
      <w:r w:rsidRPr="003372DB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>с  18 по 23 ноября   2021 года</w:t>
      </w:r>
      <w:r w:rsidRPr="003372DB">
        <w:rPr>
          <w:rFonts w:ascii="PT Astra Serif" w:hAnsi="PT Astra Serif" w:cs="Times New Roman"/>
          <w:b/>
          <w:sz w:val="26"/>
          <w:szCs w:val="26"/>
        </w:rPr>
        <w:t>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          Целью стажировки</w:t>
      </w:r>
      <w:r w:rsidRPr="003372DB">
        <w:rPr>
          <w:rStyle w:val="c6c12"/>
          <w:rFonts w:ascii="PT Astra Serif" w:eastAsia="Calibri" w:hAnsi="PT Astra Serif" w:cs="Times New Roman"/>
          <w:sz w:val="26"/>
          <w:szCs w:val="26"/>
        </w:rPr>
        <w:t xml:space="preserve"> являлось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совершенствование профессиональных   компетенций педагогов по проектированию адаптированных дополнительных образовательных программ.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bCs/>
          <w:sz w:val="26"/>
          <w:szCs w:val="26"/>
        </w:rPr>
        <w:t>В стажировке приняли участие 16 педагогов из четырех образовательных организаций городског</w:t>
      </w:r>
      <w:r w:rsidR="003372DB">
        <w:rPr>
          <w:rFonts w:ascii="PT Astra Serif" w:eastAsia="Times New Roman" w:hAnsi="PT Astra Serif" w:cs="Times New Roman"/>
          <w:bCs/>
          <w:sz w:val="26"/>
          <w:szCs w:val="26"/>
        </w:rPr>
        <w:t>о округа Стрежевой</w:t>
      </w:r>
      <w:r w:rsidRPr="003372DB">
        <w:rPr>
          <w:rFonts w:ascii="PT Astra Serif" w:eastAsia="Times New Roman" w:hAnsi="PT Astra Serif" w:cs="Times New Roman"/>
          <w:bCs/>
          <w:sz w:val="26"/>
          <w:szCs w:val="26"/>
        </w:rPr>
        <w:t xml:space="preserve">: МОУДО «ЦДОД» (6 человек), МОУДО «ДЭБЦ» (3 человека), МОУДО «ДЮЦ ЦТС» (6 человек),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МОУ «</w:t>
      </w:r>
      <w:proofErr w:type="spellStart"/>
      <w:r w:rsidRPr="003372DB">
        <w:rPr>
          <w:rFonts w:ascii="PT Astra Serif" w:eastAsia="Times New Roman" w:hAnsi="PT Astra Serif" w:cs="Times New Roman"/>
          <w:sz w:val="26"/>
          <w:szCs w:val="26"/>
        </w:rPr>
        <w:t>СКоШ</w:t>
      </w:r>
      <w:proofErr w:type="spellEnd"/>
      <w:r w:rsidRPr="003372DB">
        <w:rPr>
          <w:rFonts w:ascii="PT Astra Serif" w:eastAsia="Times New Roman" w:hAnsi="PT Astra Serif" w:cs="Times New Roman"/>
          <w:sz w:val="26"/>
          <w:szCs w:val="26"/>
        </w:rPr>
        <w:t>» (1 человек).</w:t>
      </w:r>
    </w:p>
    <w:p w:rsidR="00FF4309" w:rsidRPr="003372DB" w:rsidRDefault="00FF4309" w:rsidP="00FF4309">
      <w:pPr>
        <w:spacing w:after="0" w:line="240" w:lineRule="auto"/>
        <w:ind w:left="284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Программа стажировки была рассчитана на 16 учебных часов и реализована по четырем модулям:</w:t>
      </w:r>
    </w:p>
    <w:p w:rsidR="00FF4309" w:rsidRPr="003372DB" w:rsidRDefault="002F5058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b/>
          <w:sz w:val="26"/>
          <w:szCs w:val="26"/>
        </w:rPr>
        <w:t xml:space="preserve">Модуль </w:t>
      </w:r>
      <w:r w:rsidR="00FF4309" w:rsidRPr="003372DB">
        <w:rPr>
          <w:rFonts w:ascii="PT Astra Serif" w:eastAsia="Calibri" w:hAnsi="PT Astra Serif" w:cs="Times New Roman"/>
          <w:b/>
          <w:sz w:val="26"/>
          <w:szCs w:val="26"/>
        </w:rPr>
        <w:t>1.</w:t>
      </w:r>
      <w:r w:rsidR="00FF4309" w:rsidRPr="003372DB">
        <w:rPr>
          <w:rFonts w:ascii="PT Astra Serif" w:eastAsia="Calibri" w:hAnsi="PT Astra Serif" w:cs="Times New Roman"/>
          <w:sz w:val="26"/>
          <w:szCs w:val="26"/>
        </w:rPr>
        <w:t xml:space="preserve"> Нормативно-правовые основы проектирования адаптированных дополнительных  образовательных  программ (4ч.)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1. Нормативно-правовые основы проектирования адаптированных дополнительных общеобразовательных программ.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 xml:space="preserve">2. Профессиональные компетенции педагогов, осуществляющих </w:t>
      </w:r>
      <w:proofErr w:type="gramStart"/>
      <w:r w:rsidRPr="003372DB">
        <w:rPr>
          <w:rFonts w:ascii="PT Astra Serif" w:eastAsia="Calibri" w:hAnsi="PT Astra Serif" w:cs="Times New Roman"/>
          <w:sz w:val="26"/>
          <w:szCs w:val="26"/>
        </w:rPr>
        <w:t>обучение</w:t>
      </w:r>
      <w:proofErr w:type="gramEnd"/>
      <w:r w:rsidRPr="003372DB">
        <w:rPr>
          <w:rFonts w:ascii="PT Astra Serif" w:eastAsia="Calibri" w:hAnsi="PT Astra Serif" w:cs="Times New Roman"/>
          <w:sz w:val="26"/>
          <w:szCs w:val="26"/>
        </w:rPr>
        <w:t xml:space="preserve"> по адаптированным дополнительным образовательным программам.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3. Применение специального интерактивного оборудования на занятиях с детьми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Calibri" w:hAnsi="PT Astra Serif" w:cs="Times New Roman"/>
          <w:sz w:val="26"/>
          <w:szCs w:val="26"/>
        </w:rPr>
        <w:t>с ограниченными возможностями здоровья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Calibri" w:hAnsi="PT Astra Serif" w:cs="Times New Roman"/>
          <w:sz w:val="26"/>
          <w:szCs w:val="26"/>
        </w:rPr>
        <w:t>и инвалидностью.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b/>
          <w:sz w:val="26"/>
          <w:szCs w:val="26"/>
        </w:rPr>
        <w:t>Модуль 2.</w:t>
      </w:r>
      <w:r w:rsidRPr="003372DB">
        <w:rPr>
          <w:rFonts w:ascii="PT Astra Serif" w:eastAsia="Calibri" w:hAnsi="PT Astra Serif" w:cs="Times New Roman"/>
          <w:sz w:val="26"/>
          <w:szCs w:val="26"/>
        </w:rPr>
        <w:t xml:space="preserve"> Особенности работы с детьми с ограниченными возможностями здоровья различных нозологических групп (4ч.)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lastRenderedPageBreak/>
        <w:t>1. Особенности работы с детьми с ограниченными возможностями здоровья различных нозологических групп: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- Особенности работы с детьми, имеющими нарушения зрения;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- Особенности   работы с детьми, имеющие нарушения слуха;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- Особенности работы с детьми, имеющими нарушения опорно-двигательного аппарата;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- Особенности работы с детьми, имеющими нарушения речевого развития;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- Особенности работы с детьми с задержкой психического развития;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 xml:space="preserve">- Особенности работы с детьми, имеющими расстройства </w:t>
      </w:r>
      <w:proofErr w:type="spellStart"/>
      <w:r w:rsidRPr="003372DB">
        <w:rPr>
          <w:rFonts w:ascii="PT Astra Serif" w:eastAsia="Calibri" w:hAnsi="PT Astra Serif" w:cs="Times New Roman"/>
          <w:sz w:val="26"/>
          <w:szCs w:val="26"/>
        </w:rPr>
        <w:t>аутистического</w:t>
      </w:r>
      <w:proofErr w:type="spellEnd"/>
      <w:r w:rsidRPr="003372DB">
        <w:rPr>
          <w:rFonts w:ascii="PT Astra Serif" w:eastAsia="Calibri" w:hAnsi="PT Astra Serif" w:cs="Times New Roman"/>
          <w:sz w:val="26"/>
          <w:szCs w:val="26"/>
        </w:rPr>
        <w:t xml:space="preserve"> спектра.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 xml:space="preserve">2. Современные требования к организации </w:t>
      </w:r>
      <w:proofErr w:type="spellStart"/>
      <w:r w:rsidRPr="003372DB">
        <w:rPr>
          <w:rFonts w:ascii="PT Astra Serif" w:eastAsia="Calibri" w:hAnsi="PT Astra Serif" w:cs="Times New Roman"/>
          <w:sz w:val="26"/>
          <w:szCs w:val="26"/>
        </w:rPr>
        <w:t>психолого</w:t>
      </w:r>
      <w:proofErr w:type="spellEnd"/>
      <w:r w:rsidRPr="003372DB">
        <w:rPr>
          <w:rFonts w:ascii="PT Astra Serif" w:eastAsia="Calibri" w:hAnsi="PT Astra Serif" w:cs="Times New Roman"/>
          <w:sz w:val="26"/>
          <w:szCs w:val="26"/>
        </w:rPr>
        <w:t xml:space="preserve"> – педагогического сопровождения детей с ограниченными возможностями здоровья и инвалидностью в образовательном учреждении.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3. Организация работы педагога образовательной  организации согласно заключению ПМПК.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b/>
          <w:sz w:val="26"/>
          <w:szCs w:val="26"/>
        </w:rPr>
        <w:t>Модуль 3.</w:t>
      </w:r>
      <w:r w:rsidRPr="003372DB">
        <w:rPr>
          <w:rFonts w:ascii="PT Astra Serif" w:eastAsia="Calibri" w:hAnsi="PT Astra Serif" w:cs="Times New Roman"/>
          <w:sz w:val="26"/>
          <w:szCs w:val="26"/>
        </w:rPr>
        <w:t xml:space="preserve"> Технологические аспекты проектирования адаптированных дополнительных общеобразовательных программ (4ч.)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 xml:space="preserve">1. Структура адаптированной дополнительной общеобразовательной программы. 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2. Инклюзивные практики.</w:t>
      </w:r>
    </w:p>
    <w:p w:rsidR="00FF4309" w:rsidRPr="003372DB" w:rsidRDefault="00FF4309" w:rsidP="00FF4309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Модуль 4.</w:t>
      </w:r>
      <w:r w:rsidRPr="003372DB">
        <w:rPr>
          <w:rFonts w:ascii="PT Astra Serif" w:hAnsi="PT Astra Serif" w:cs="Times New Roman"/>
          <w:sz w:val="26"/>
          <w:szCs w:val="26"/>
        </w:rPr>
        <w:t xml:space="preserve"> Подготовка и презентация итоговой работы. (4ч.)</w:t>
      </w:r>
    </w:p>
    <w:p w:rsidR="00FF4309" w:rsidRPr="003372DB" w:rsidRDefault="00FF4309" w:rsidP="00FF4309">
      <w:pPr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>В результате стажировки слушатели: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освоили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эффективные методики разработки адаптированных дополнительных образовательных программ;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ознакомились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с современными подходами к организации и проектированию специального образования;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сформировали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и </w:t>
      </w:r>
      <w:r w:rsidRPr="003372DB">
        <w:rPr>
          <w:rFonts w:ascii="PT Astra Serif" w:hAnsi="PT Astra Serif" w:cs="Times New Roman"/>
          <w:sz w:val="26"/>
          <w:szCs w:val="26"/>
        </w:rPr>
        <w:t xml:space="preserve">усовершенствовали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свои профессиональные компетенции в сфере инклюзивного образования;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- активизировали работу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по проектированию адаптированных дополнительных образовательных про</w:t>
      </w:r>
      <w:r w:rsidRPr="003372DB">
        <w:rPr>
          <w:rFonts w:ascii="PT Astra Serif" w:hAnsi="PT Astra Serif" w:cs="Times New Roman"/>
          <w:sz w:val="26"/>
          <w:szCs w:val="26"/>
        </w:rPr>
        <w:t>грамм.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FF4309" w:rsidRPr="003372DB" w:rsidRDefault="00FF4309" w:rsidP="00FF430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Курсы повышения квалификации в формате стажировки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hAnsi="PT Astra Serif" w:cs="Times New Roman"/>
          <w:b/>
          <w:sz w:val="26"/>
          <w:szCs w:val="26"/>
        </w:rPr>
        <w:t xml:space="preserve">по теме: </w:t>
      </w:r>
      <w:r w:rsidRPr="003372DB">
        <w:rPr>
          <w:rFonts w:ascii="PT Astra Serif" w:eastAsia="MS Mincho" w:hAnsi="PT Astra Serif" w:cs="Times New Roman"/>
          <w:b/>
          <w:sz w:val="26"/>
          <w:szCs w:val="26"/>
        </w:rPr>
        <w:t>«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>Современные подходы и технологии инновационной деятельности педагога»</w:t>
      </w:r>
      <w:r w:rsidRPr="003372DB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с  </w:t>
      </w:r>
      <w:r w:rsidRPr="003372DB">
        <w:rPr>
          <w:rFonts w:ascii="PT Astra Serif" w:hAnsi="PT Astra Serif" w:cs="Times New Roman"/>
          <w:color w:val="000000"/>
          <w:sz w:val="26"/>
          <w:szCs w:val="26"/>
        </w:rPr>
        <w:t xml:space="preserve">30 марта </w:t>
      </w: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по </w:t>
      </w:r>
      <w:r w:rsidRPr="003372DB">
        <w:rPr>
          <w:rFonts w:ascii="PT Astra Serif" w:hAnsi="PT Astra Serif" w:cs="Times New Roman"/>
          <w:color w:val="000000"/>
          <w:sz w:val="26"/>
          <w:szCs w:val="26"/>
        </w:rPr>
        <w:t>02 апреля</w:t>
      </w: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  202</w:t>
      </w:r>
      <w:r w:rsidRPr="003372DB">
        <w:rPr>
          <w:rFonts w:ascii="PT Astra Serif" w:hAnsi="PT Astra Serif" w:cs="Times New Roman"/>
          <w:color w:val="000000"/>
          <w:sz w:val="26"/>
          <w:szCs w:val="26"/>
        </w:rPr>
        <w:t>2</w:t>
      </w: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года</w:t>
      </w:r>
      <w:r w:rsidRPr="003372DB">
        <w:rPr>
          <w:rFonts w:ascii="PT Astra Serif" w:hAnsi="PT Astra Serif" w:cs="Times New Roman"/>
          <w:b/>
          <w:sz w:val="26"/>
          <w:szCs w:val="26"/>
        </w:rPr>
        <w:t>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           Цель</w:t>
      </w:r>
      <w:r w:rsidRPr="003372DB">
        <w:rPr>
          <w:rFonts w:ascii="PT Astra Serif" w:hAnsi="PT Astra Serif" w:cs="Times New Roman"/>
          <w:sz w:val="26"/>
          <w:szCs w:val="26"/>
        </w:rPr>
        <w:t>ю стажировки являлось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hAnsi="PT Astra Serif" w:cs="Times New Roman"/>
          <w:sz w:val="26"/>
          <w:szCs w:val="26"/>
        </w:rPr>
        <w:t>ф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ормирование и совершенствование профессиональных компетенций педагогов в области инновационных технологий и эффективное применение их в образовательном процессе.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 xml:space="preserve">          Программа стажировки рассчитана на 16 учебных часов и включала в себя </w:t>
      </w:r>
      <w:r w:rsidRPr="003372DB">
        <w:rPr>
          <w:rFonts w:ascii="PT Astra Serif" w:eastAsia="Calibri" w:hAnsi="PT Astra Serif" w:cs="Times New Roman"/>
          <w:b/>
          <w:sz w:val="26"/>
          <w:szCs w:val="26"/>
        </w:rPr>
        <w:t>четыре учебных модуля: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>Модуль 1.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Проектные технологии (4ч.)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1.</w:t>
      </w:r>
      <w:r w:rsidRPr="003372DB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Подходы и технологии инновационной деятельности педагога.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2.</w:t>
      </w:r>
      <w:r w:rsidRPr="003372DB">
        <w:rPr>
          <w:rFonts w:ascii="PT Astra Serif" w:eastAsia="Calibri" w:hAnsi="PT Astra Serif" w:cs="Times New Roman"/>
          <w:sz w:val="26"/>
          <w:szCs w:val="26"/>
        </w:rPr>
        <w:t xml:space="preserve"> Проектный </w:t>
      </w:r>
      <w:proofErr w:type="spellStart"/>
      <w:r w:rsidRPr="003372DB">
        <w:rPr>
          <w:rFonts w:ascii="PT Astra Serif" w:eastAsia="Calibri" w:hAnsi="PT Astra Serif" w:cs="Times New Roman"/>
          <w:sz w:val="26"/>
          <w:szCs w:val="26"/>
        </w:rPr>
        <w:t>форсайт</w:t>
      </w:r>
      <w:proofErr w:type="spellEnd"/>
      <w:r w:rsidRPr="003372DB">
        <w:rPr>
          <w:rFonts w:ascii="PT Astra Serif" w:eastAsia="Calibri" w:hAnsi="PT Astra Serif" w:cs="Times New Roman"/>
          <w:sz w:val="26"/>
          <w:szCs w:val="26"/>
        </w:rPr>
        <w:t xml:space="preserve"> 4К.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3. Разработка и реализация творческих проектов. Мини проект «Театр на столе».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Модуль 2.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Интерактивные технологии</w:t>
      </w:r>
      <w:r w:rsidRPr="003372DB">
        <w:rPr>
          <w:rFonts w:ascii="PT Astra Serif" w:hAnsi="PT Astra Serif" w:cs="Times New Roman"/>
          <w:sz w:val="26"/>
          <w:szCs w:val="26"/>
        </w:rPr>
        <w:t xml:space="preserve"> (4 ч.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)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1.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Дебаты как современный метод работы с </w:t>
      </w:r>
      <w:proofErr w:type="gramStart"/>
      <w:r w:rsidRPr="003372DB">
        <w:rPr>
          <w:rFonts w:ascii="PT Astra Serif" w:eastAsia="Times New Roman" w:hAnsi="PT Astra Serif" w:cs="Times New Roman"/>
          <w:sz w:val="26"/>
          <w:szCs w:val="26"/>
        </w:rPr>
        <w:t>обучающимися</w:t>
      </w:r>
      <w:proofErr w:type="gramEnd"/>
      <w:r w:rsidRPr="003372DB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2.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Диагностические методики  для   изучения личности </w:t>
      </w:r>
      <w:proofErr w:type="gramStart"/>
      <w:r w:rsidRPr="003372DB">
        <w:rPr>
          <w:rFonts w:ascii="PT Astra Serif" w:eastAsia="Times New Roman" w:hAnsi="PT Astra Serif" w:cs="Times New Roman"/>
          <w:sz w:val="26"/>
          <w:szCs w:val="26"/>
        </w:rPr>
        <w:t>обучающихся</w:t>
      </w:r>
      <w:proofErr w:type="gramEnd"/>
      <w:r w:rsidRPr="003372DB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Модуль 3.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Цифровые технологии </w:t>
      </w:r>
      <w:r w:rsidRPr="003372DB">
        <w:rPr>
          <w:rFonts w:ascii="PT Astra Serif" w:hAnsi="PT Astra Serif" w:cs="Times New Roman"/>
          <w:sz w:val="26"/>
          <w:szCs w:val="26"/>
        </w:rPr>
        <w:t>(4 ч.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)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1. Проведение </w:t>
      </w:r>
      <w:proofErr w:type="spellStart"/>
      <w:r w:rsidRPr="003372DB">
        <w:rPr>
          <w:rFonts w:ascii="PT Astra Serif" w:eastAsia="Times New Roman" w:hAnsi="PT Astra Serif" w:cs="Times New Roman"/>
          <w:sz w:val="26"/>
          <w:szCs w:val="26"/>
        </w:rPr>
        <w:t>онлайн</w:t>
      </w:r>
      <w:proofErr w:type="spellEnd"/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уроков на платформе </w:t>
      </w:r>
      <w:proofErr w:type="spellStart"/>
      <w:r w:rsidRPr="003372DB">
        <w:rPr>
          <w:rFonts w:ascii="PT Astra Serif" w:eastAsia="Times New Roman" w:hAnsi="PT Astra Serif" w:cs="Times New Roman"/>
          <w:sz w:val="26"/>
          <w:szCs w:val="26"/>
        </w:rPr>
        <w:t>Сферум</w:t>
      </w:r>
      <w:proofErr w:type="spellEnd"/>
      <w:r w:rsidRPr="003372DB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FF4309" w:rsidRPr="003372DB" w:rsidRDefault="00FF4309" w:rsidP="00FF4309">
      <w:pPr>
        <w:spacing w:after="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2.</w:t>
      </w:r>
      <w:r w:rsidRPr="003372DB">
        <w:rPr>
          <w:rFonts w:ascii="PT Astra Serif" w:eastAsia="Calibri" w:hAnsi="PT Astra Serif" w:cs="Times New Roman"/>
          <w:sz w:val="26"/>
          <w:szCs w:val="26"/>
        </w:rPr>
        <w:t xml:space="preserve"> Оформление презентационных материалов.</w:t>
      </w:r>
    </w:p>
    <w:p w:rsidR="00FF4309" w:rsidRPr="003372DB" w:rsidRDefault="00FF4309" w:rsidP="00FF4309">
      <w:pPr>
        <w:spacing w:after="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lastRenderedPageBreak/>
        <w:t xml:space="preserve">3. Основы видеосъемки и монтажа. Создание проверочной работы на платформе </w:t>
      </w:r>
      <w:proofErr w:type="spellStart"/>
      <w:r w:rsidRPr="003372DB">
        <w:rPr>
          <w:rFonts w:ascii="PT Astra Serif" w:eastAsia="Calibri" w:hAnsi="PT Astra Serif" w:cs="Times New Roman"/>
          <w:sz w:val="26"/>
          <w:szCs w:val="26"/>
          <w:lang w:val="en-US"/>
        </w:rPr>
        <w:t>coreapp</w:t>
      </w:r>
      <w:proofErr w:type="spellEnd"/>
      <w:r w:rsidRPr="003372DB">
        <w:rPr>
          <w:rFonts w:ascii="PT Astra Serif" w:eastAsia="Calibri" w:hAnsi="PT Astra Serif" w:cs="Times New Roman"/>
          <w:sz w:val="26"/>
          <w:szCs w:val="26"/>
        </w:rPr>
        <w:t>.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4.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Разработка интерактивных приложений без умения программирования в среде RPG </w:t>
      </w:r>
      <w:proofErr w:type="spellStart"/>
      <w:r w:rsidRPr="003372DB">
        <w:rPr>
          <w:rFonts w:ascii="PT Astra Serif" w:eastAsia="Times New Roman" w:hAnsi="PT Astra Serif" w:cs="Times New Roman"/>
          <w:sz w:val="26"/>
          <w:szCs w:val="26"/>
        </w:rPr>
        <w:t>Maker</w:t>
      </w:r>
      <w:proofErr w:type="spellEnd"/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2K3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Модуль 4.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Итоговая работа</w:t>
      </w:r>
      <w:r w:rsidRPr="003372DB">
        <w:rPr>
          <w:rFonts w:ascii="PT Astra Serif" w:hAnsi="PT Astra Serif" w:cs="Times New Roman"/>
          <w:sz w:val="26"/>
          <w:szCs w:val="26"/>
        </w:rPr>
        <w:t>. (4ч.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)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>В результате стажировки слушатели: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повысили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уровень профессиональной компетентности в сфере новых инновационных педагогических технологий; 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-</w:t>
      </w:r>
      <w:r w:rsidRPr="003372DB">
        <w:rPr>
          <w:rFonts w:ascii="PT Astra Serif" w:hAnsi="PT Astra Serif" w:cs="Times New Roman"/>
          <w:sz w:val="26"/>
          <w:szCs w:val="26"/>
        </w:rPr>
        <w:t xml:space="preserve"> освоили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новые методики для повышения эффективности организации учебной и воспитательной работы;</w:t>
      </w:r>
    </w:p>
    <w:p w:rsidR="00FF4309" w:rsidRDefault="00FF4309" w:rsidP="00FF430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-</w:t>
      </w:r>
      <w:r w:rsidRPr="003372DB">
        <w:rPr>
          <w:rFonts w:ascii="PT Astra Serif" w:hAnsi="PT Astra Serif" w:cs="Times New Roman"/>
          <w:sz w:val="26"/>
          <w:szCs w:val="26"/>
        </w:rPr>
        <w:t xml:space="preserve"> научились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грамотно применять инновационные технологии в своей педагогической деятельности</w:t>
      </w:r>
      <w:r w:rsidRPr="003372DB">
        <w:rPr>
          <w:rFonts w:ascii="PT Astra Serif" w:hAnsi="PT Astra Serif" w:cs="Times New Roman"/>
          <w:sz w:val="26"/>
          <w:szCs w:val="26"/>
        </w:rPr>
        <w:t>.</w:t>
      </w:r>
    </w:p>
    <w:p w:rsidR="008A0A30" w:rsidRPr="003372DB" w:rsidRDefault="008A0A30" w:rsidP="00FF430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C112C" w:rsidRPr="003372DB" w:rsidRDefault="001532D1" w:rsidP="00DD0365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Модуль 2. Работа творческих (проблемных) </w:t>
      </w:r>
      <w:r w:rsidR="00070D97" w:rsidRPr="003372DB">
        <w:rPr>
          <w:rFonts w:ascii="PT Astra Serif" w:hAnsi="PT Astra Serif" w:cs="Times New Roman"/>
          <w:b/>
          <w:sz w:val="26"/>
          <w:szCs w:val="26"/>
        </w:rPr>
        <w:t xml:space="preserve">профессиональных </w:t>
      </w:r>
      <w:r w:rsidRPr="003372DB">
        <w:rPr>
          <w:rFonts w:ascii="PT Astra Serif" w:hAnsi="PT Astra Serif" w:cs="Times New Roman"/>
          <w:b/>
          <w:sz w:val="26"/>
          <w:szCs w:val="26"/>
        </w:rPr>
        <w:t>групп.</w:t>
      </w:r>
    </w:p>
    <w:p w:rsidR="00DD0365" w:rsidRPr="003372DB" w:rsidRDefault="00DD0365" w:rsidP="00DD0365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0C5F14" w:rsidRPr="003372DB" w:rsidRDefault="000E5F31" w:rsidP="000C5F14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</w:t>
      </w:r>
      <w:r w:rsidR="0012365D" w:rsidRPr="003372DB">
        <w:rPr>
          <w:rFonts w:ascii="PT Astra Serif" w:hAnsi="PT Astra Serif" w:cs="Times New Roman"/>
          <w:sz w:val="26"/>
          <w:szCs w:val="26"/>
        </w:rPr>
        <w:t>В 2021</w:t>
      </w:r>
      <w:r w:rsidR="000C5F14" w:rsidRPr="003372DB">
        <w:rPr>
          <w:rFonts w:ascii="PT Astra Serif" w:hAnsi="PT Astra Serif" w:cs="Times New Roman"/>
          <w:sz w:val="26"/>
          <w:szCs w:val="26"/>
        </w:rPr>
        <w:t>-202</w:t>
      </w:r>
      <w:r w:rsidR="0012365D" w:rsidRPr="003372DB">
        <w:rPr>
          <w:rFonts w:ascii="PT Astra Serif" w:hAnsi="PT Astra Serif" w:cs="Times New Roman"/>
          <w:sz w:val="26"/>
          <w:szCs w:val="26"/>
        </w:rPr>
        <w:t>2</w:t>
      </w:r>
      <w:r w:rsidR="000C5F14" w:rsidRPr="003372DB">
        <w:rPr>
          <w:rFonts w:ascii="PT Astra Serif" w:hAnsi="PT Astra Serif" w:cs="Times New Roman"/>
          <w:sz w:val="26"/>
          <w:szCs w:val="26"/>
        </w:rPr>
        <w:t xml:space="preserve"> учебном году продолжили свою работу </w:t>
      </w:r>
      <w:r w:rsidR="0012365D" w:rsidRPr="003372DB">
        <w:rPr>
          <w:rFonts w:ascii="PT Astra Serif" w:hAnsi="PT Astra Serif" w:cs="Times New Roman"/>
          <w:sz w:val="26"/>
          <w:szCs w:val="26"/>
        </w:rPr>
        <w:t xml:space="preserve">две </w:t>
      </w:r>
      <w:r w:rsidR="000C5F14" w:rsidRPr="003372DB">
        <w:rPr>
          <w:rFonts w:ascii="PT Astra Serif" w:hAnsi="PT Astra Serif" w:cs="Times New Roman"/>
          <w:b/>
          <w:sz w:val="26"/>
          <w:szCs w:val="26"/>
        </w:rPr>
        <w:t xml:space="preserve"> группы </w:t>
      </w:r>
      <w:r w:rsidR="00CC4FB8" w:rsidRPr="003372DB">
        <w:rPr>
          <w:rFonts w:ascii="PT Astra Serif" w:hAnsi="PT Astra Serif" w:cs="Times New Roman"/>
          <w:sz w:val="26"/>
          <w:szCs w:val="26"/>
        </w:rPr>
        <w:t>педагогов</w:t>
      </w:r>
      <w:r w:rsidR="000C5F14" w:rsidRPr="003372DB">
        <w:rPr>
          <w:rFonts w:ascii="PT Astra Serif" w:hAnsi="PT Astra Serif" w:cs="Times New Roman"/>
          <w:sz w:val="26"/>
          <w:szCs w:val="26"/>
        </w:rPr>
        <w:t>:</w:t>
      </w:r>
    </w:p>
    <w:p w:rsidR="00CC4FB8" w:rsidRPr="003372DB" w:rsidRDefault="00FA4731" w:rsidP="000C5F14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32275F" w:rsidRPr="003372DB">
        <w:rPr>
          <w:rFonts w:ascii="PT Astra Serif" w:hAnsi="PT Astra Serif" w:cs="Times New Roman"/>
          <w:sz w:val="26"/>
          <w:szCs w:val="26"/>
        </w:rPr>
        <w:t xml:space="preserve">- </w:t>
      </w:r>
      <w:r w:rsidR="00070D97" w:rsidRPr="003372DB">
        <w:rPr>
          <w:rFonts w:ascii="PT Astra Serif" w:hAnsi="PT Astra Serif" w:cs="Times New Roman"/>
          <w:sz w:val="26"/>
          <w:szCs w:val="26"/>
        </w:rPr>
        <w:t xml:space="preserve">Проблемная группа </w:t>
      </w:r>
      <w:r w:rsidR="0032275F" w:rsidRPr="003372DB">
        <w:rPr>
          <w:rFonts w:ascii="PT Astra Serif" w:hAnsi="PT Astra Serif" w:cs="Times New Roman"/>
          <w:sz w:val="26"/>
          <w:szCs w:val="26"/>
        </w:rPr>
        <w:t>«</w:t>
      </w:r>
      <w:proofErr w:type="spellStart"/>
      <w:r w:rsidR="000C5F14" w:rsidRPr="003372DB">
        <w:rPr>
          <w:rFonts w:ascii="PT Astra Serif" w:hAnsi="PT Astra Serif" w:cs="Times New Roman"/>
          <w:sz w:val="26"/>
          <w:szCs w:val="26"/>
        </w:rPr>
        <w:t>Мультимедийные</w:t>
      </w:r>
      <w:proofErr w:type="spellEnd"/>
      <w:r w:rsidR="000C5F14" w:rsidRPr="003372DB">
        <w:rPr>
          <w:rFonts w:ascii="PT Astra Serif" w:hAnsi="PT Astra Serif" w:cs="Times New Roman"/>
          <w:sz w:val="26"/>
          <w:szCs w:val="26"/>
        </w:rPr>
        <w:t xml:space="preserve"> технологии в работе педагога»</w:t>
      </w:r>
      <w:r w:rsidRPr="003372DB">
        <w:rPr>
          <w:rFonts w:ascii="PT Astra Serif" w:hAnsi="PT Astra Serif" w:cs="Times New Roman"/>
          <w:sz w:val="26"/>
          <w:szCs w:val="26"/>
        </w:rPr>
        <w:t>;</w:t>
      </w:r>
    </w:p>
    <w:p w:rsidR="000E5F31" w:rsidRPr="003372DB" w:rsidRDefault="00CC4FB8" w:rsidP="000E5F31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32275F" w:rsidRPr="003372DB">
        <w:rPr>
          <w:rFonts w:ascii="PT Astra Serif" w:hAnsi="PT Astra Serif" w:cs="Times New Roman"/>
          <w:sz w:val="26"/>
          <w:szCs w:val="26"/>
        </w:rPr>
        <w:t>- «</w:t>
      </w:r>
      <w:r w:rsidR="00070D97" w:rsidRPr="003372DB">
        <w:rPr>
          <w:rFonts w:ascii="PT Astra Serif" w:hAnsi="PT Astra Serif" w:cs="Times New Roman"/>
          <w:sz w:val="26"/>
          <w:szCs w:val="26"/>
        </w:rPr>
        <w:t>Школа подготовки</w:t>
      </w:r>
      <w:r w:rsidR="000C5F14" w:rsidRPr="003372DB">
        <w:rPr>
          <w:rFonts w:ascii="PT Astra Serif" w:hAnsi="PT Astra Serif" w:cs="Times New Roman"/>
          <w:sz w:val="26"/>
          <w:szCs w:val="26"/>
        </w:rPr>
        <w:t xml:space="preserve"> педагогов к конкурсу профессионального мастерства»</w:t>
      </w:r>
      <w:r w:rsidR="00FA4731" w:rsidRPr="003372DB">
        <w:rPr>
          <w:rFonts w:ascii="PT Astra Serif" w:hAnsi="PT Astra Serif" w:cs="Times New Roman"/>
          <w:sz w:val="26"/>
          <w:szCs w:val="26"/>
        </w:rPr>
        <w:t>.</w:t>
      </w:r>
    </w:p>
    <w:p w:rsidR="00070D97" w:rsidRPr="003372DB" w:rsidRDefault="00C22A6F" w:rsidP="00070D97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</w:t>
      </w:r>
      <w:r w:rsidR="00FA4731" w:rsidRPr="003372DB">
        <w:rPr>
          <w:rFonts w:ascii="PT Astra Serif" w:hAnsi="PT Astra Serif" w:cs="Times New Roman"/>
          <w:sz w:val="26"/>
          <w:szCs w:val="26"/>
        </w:rPr>
        <w:t xml:space="preserve"> </w:t>
      </w:r>
    </w:p>
    <w:p w:rsidR="00C22A6F" w:rsidRPr="003372DB" w:rsidRDefault="00070D97" w:rsidP="00070D97">
      <w:pPr>
        <w:pStyle w:val="a3"/>
        <w:numPr>
          <w:ilvl w:val="0"/>
          <w:numId w:val="14"/>
        </w:num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Проблемная группа </w:t>
      </w:r>
      <w:r w:rsidR="00C22A6F" w:rsidRPr="003372DB">
        <w:rPr>
          <w:rFonts w:ascii="PT Astra Serif" w:hAnsi="PT Astra Serif" w:cs="Times New Roman"/>
          <w:b/>
          <w:sz w:val="26"/>
          <w:szCs w:val="26"/>
        </w:rPr>
        <w:t>«</w:t>
      </w:r>
      <w:proofErr w:type="spellStart"/>
      <w:r w:rsidR="00C22A6F" w:rsidRPr="003372DB">
        <w:rPr>
          <w:rFonts w:ascii="PT Astra Serif" w:hAnsi="PT Astra Serif" w:cs="Times New Roman"/>
          <w:b/>
          <w:sz w:val="26"/>
          <w:szCs w:val="26"/>
        </w:rPr>
        <w:t>Мультимедийные</w:t>
      </w:r>
      <w:proofErr w:type="spellEnd"/>
      <w:r w:rsidR="00C22A6F" w:rsidRPr="003372DB">
        <w:rPr>
          <w:rFonts w:ascii="PT Astra Serif" w:hAnsi="PT Astra Serif" w:cs="Times New Roman"/>
          <w:b/>
          <w:sz w:val="26"/>
          <w:szCs w:val="26"/>
        </w:rPr>
        <w:t xml:space="preserve"> технологии в работе педагога» </w:t>
      </w:r>
    </w:p>
    <w:p w:rsidR="00C22A6F" w:rsidRPr="003372DB" w:rsidRDefault="00C22A6F" w:rsidP="00665F7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C73C18">
        <w:rPr>
          <w:rFonts w:ascii="PT Astra Serif" w:hAnsi="PT Astra Serif" w:cs="Times New Roman"/>
          <w:b/>
          <w:sz w:val="26"/>
          <w:szCs w:val="26"/>
        </w:rPr>
        <w:t>Участники:</w:t>
      </w:r>
      <w:r w:rsidRPr="003372DB">
        <w:rPr>
          <w:rFonts w:ascii="PT Astra Serif" w:hAnsi="PT Astra Serif" w:cs="Times New Roman"/>
          <w:sz w:val="26"/>
          <w:szCs w:val="26"/>
        </w:rPr>
        <w:t xml:space="preserve"> 1</w:t>
      </w:r>
      <w:r w:rsidR="00070D97" w:rsidRPr="003372DB">
        <w:rPr>
          <w:rFonts w:ascii="PT Astra Serif" w:hAnsi="PT Astra Serif" w:cs="Times New Roman"/>
          <w:sz w:val="26"/>
          <w:szCs w:val="26"/>
        </w:rPr>
        <w:t>4</w:t>
      </w:r>
      <w:r w:rsidRPr="003372DB">
        <w:rPr>
          <w:rFonts w:ascii="PT Astra Serif" w:hAnsi="PT Astra Serif" w:cs="Times New Roman"/>
          <w:sz w:val="26"/>
          <w:szCs w:val="26"/>
        </w:rPr>
        <w:t xml:space="preserve"> педагогов МОУДО «ЦДОД»</w:t>
      </w:r>
      <w:r w:rsidR="008A0A30">
        <w:rPr>
          <w:rFonts w:ascii="PT Astra Serif" w:hAnsi="PT Astra Serif" w:cs="Times New Roman"/>
          <w:sz w:val="26"/>
          <w:szCs w:val="26"/>
        </w:rPr>
        <w:t>.</w:t>
      </w:r>
    </w:p>
    <w:p w:rsidR="00C22A6F" w:rsidRPr="003372DB" w:rsidRDefault="00C22A6F" w:rsidP="00665F7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C73C18">
        <w:rPr>
          <w:rFonts w:ascii="PT Astra Serif" w:hAnsi="PT Astra Serif" w:cs="Times New Roman"/>
          <w:b/>
          <w:sz w:val="26"/>
          <w:szCs w:val="26"/>
        </w:rPr>
        <w:t>Цель:</w:t>
      </w:r>
      <w:r w:rsidRPr="003372DB">
        <w:rPr>
          <w:rFonts w:ascii="PT Astra Serif" w:hAnsi="PT Astra Serif"/>
          <w:sz w:val="26"/>
          <w:szCs w:val="26"/>
        </w:rPr>
        <w:t xml:space="preserve"> </w:t>
      </w:r>
      <w:r w:rsidRPr="003372DB">
        <w:rPr>
          <w:rFonts w:ascii="PT Astra Serif" w:hAnsi="PT Astra Serif" w:cs="Times New Roman"/>
          <w:sz w:val="26"/>
          <w:szCs w:val="26"/>
        </w:rPr>
        <w:t>Совершенствование работы с педагогическими кадрами с целью овладения базовыми компетентностями в мультимедийных технологиях в работе педагога.</w:t>
      </w:r>
    </w:p>
    <w:p w:rsidR="00C22A6F" w:rsidRPr="003372DB" w:rsidRDefault="001D5703" w:rsidP="001D5703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</w:t>
      </w:r>
      <w:r w:rsidR="008A6239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C22A6F" w:rsidRPr="003372DB">
        <w:rPr>
          <w:rFonts w:ascii="PT Astra Serif" w:hAnsi="PT Astra Serif" w:cs="Times New Roman"/>
          <w:sz w:val="26"/>
          <w:szCs w:val="26"/>
        </w:rPr>
        <w:t xml:space="preserve">Повышение методических </w:t>
      </w:r>
      <w:r w:rsidR="00D962C6" w:rsidRPr="003372DB">
        <w:rPr>
          <w:rFonts w:ascii="PT Astra Serif" w:hAnsi="PT Astra Serif" w:cs="Times New Roman"/>
          <w:sz w:val="26"/>
          <w:szCs w:val="26"/>
        </w:rPr>
        <w:t>знаний педагогов</w:t>
      </w:r>
      <w:r w:rsidR="00C22A6F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D962C6" w:rsidRPr="003372DB">
        <w:rPr>
          <w:rFonts w:ascii="PT Astra Serif" w:hAnsi="PT Astra Serif" w:cs="Times New Roman"/>
          <w:sz w:val="26"/>
          <w:szCs w:val="26"/>
        </w:rPr>
        <w:t>Центра по</w:t>
      </w:r>
      <w:r w:rsidR="00C22A6F" w:rsidRPr="003372DB">
        <w:rPr>
          <w:rFonts w:ascii="PT Astra Serif" w:hAnsi="PT Astra Serif" w:cs="Times New Roman"/>
          <w:sz w:val="26"/>
          <w:szCs w:val="26"/>
        </w:rPr>
        <w:t xml:space="preserve"> изучению и применению мультимедийных технологий.</w:t>
      </w:r>
    </w:p>
    <w:p w:rsidR="00C22A6F" w:rsidRPr="003372DB" w:rsidRDefault="001D5703" w:rsidP="001D5703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</w:t>
      </w:r>
      <w:r w:rsidR="00070D97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C22A6F" w:rsidRPr="003372DB">
        <w:rPr>
          <w:rFonts w:ascii="PT Astra Serif" w:hAnsi="PT Astra Serif" w:cs="Times New Roman"/>
          <w:sz w:val="26"/>
          <w:szCs w:val="26"/>
        </w:rPr>
        <w:t xml:space="preserve">Работа по изучению     эффективных   мультимедийных приемов и методик и применение их </w:t>
      </w:r>
      <w:r w:rsidR="00D962C6" w:rsidRPr="003372DB">
        <w:rPr>
          <w:rFonts w:ascii="PT Astra Serif" w:hAnsi="PT Astra Serif" w:cs="Times New Roman"/>
          <w:sz w:val="26"/>
          <w:szCs w:val="26"/>
        </w:rPr>
        <w:t>в практической</w:t>
      </w:r>
      <w:r w:rsidR="00C22A6F" w:rsidRPr="003372DB">
        <w:rPr>
          <w:rFonts w:ascii="PT Astra Serif" w:hAnsi="PT Astra Serif" w:cs="Times New Roman"/>
          <w:sz w:val="26"/>
          <w:szCs w:val="26"/>
        </w:rPr>
        <w:t xml:space="preserve"> деятельности педагога.</w:t>
      </w:r>
    </w:p>
    <w:p w:rsidR="00C22A6F" w:rsidRPr="003372DB" w:rsidRDefault="001D5703" w:rsidP="001D5703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</w:t>
      </w:r>
      <w:r w:rsidR="00070D97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C22A6F" w:rsidRPr="003372DB">
        <w:rPr>
          <w:rFonts w:ascii="PT Astra Serif" w:hAnsi="PT Astra Serif" w:cs="Times New Roman"/>
          <w:sz w:val="26"/>
          <w:szCs w:val="26"/>
        </w:rPr>
        <w:t>Выявление, обобщение и распространение</w:t>
      </w:r>
      <w:r w:rsidR="00C22A6F" w:rsidRPr="003372DB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22A6F" w:rsidRPr="003372DB">
        <w:rPr>
          <w:rFonts w:ascii="PT Astra Serif" w:hAnsi="PT Astra Serif" w:cs="Times New Roman"/>
          <w:sz w:val="26"/>
          <w:szCs w:val="26"/>
        </w:rPr>
        <w:t xml:space="preserve">положительного педагогического опыта творчески работающих педагогов. </w:t>
      </w:r>
    </w:p>
    <w:p w:rsidR="00750994" w:rsidRPr="003372DB" w:rsidRDefault="00C22A6F" w:rsidP="00750994">
      <w:pPr>
        <w:jc w:val="both"/>
        <w:rPr>
          <w:rFonts w:ascii="PT Astra Serif" w:hAnsi="PT Astra Serif"/>
          <w:sz w:val="26"/>
          <w:szCs w:val="26"/>
        </w:rPr>
      </w:pPr>
      <w:r w:rsidRPr="00C73C18">
        <w:rPr>
          <w:rFonts w:ascii="PT Astra Serif" w:hAnsi="PT Astra Serif" w:cs="Times New Roman"/>
          <w:b/>
          <w:sz w:val="26"/>
          <w:szCs w:val="26"/>
        </w:rPr>
        <w:t>Результаты: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750994" w:rsidRPr="003372DB">
        <w:rPr>
          <w:rFonts w:ascii="PT Astra Serif" w:hAnsi="PT Astra Serif" w:cs="Times New Roman"/>
          <w:sz w:val="26"/>
          <w:szCs w:val="26"/>
        </w:rPr>
        <w:t>Педагоги, посещавшие проблемную группу, ра</w:t>
      </w:r>
      <w:r w:rsidR="008A6239" w:rsidRPr="003372DB">
        <w:rPr>
          <w:rFonts w:ascii="PT Astra Serif" w:hAnsi="PT Astra Serif" w:cs="Times New Roman"/>
          <w:sz w:val="26"/>
          <w:szCs w:val="26"/>
        </w:rPr>
        <w:t xml:space="preserve">зработали доклады по темам:  </w:t>
      </w:r>
      <w:r w:rsidR="00750994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750994" w:rsidRPr="003372DB">
        <w:rPr>
          <w:rFonts w:ascii="PT Astra Serif" w:hAnsi="PT Astra Serif"/>
          <w:sz w:val="26"/>
          <w:szCs w:val="26"/>
        </w:rPr>
        <w:t xml:space="preserve">«Оформление презентационных материалов», «Разработка интерактивных приложений без умения программирования, в среде RPG </w:t>
      </w:r>
      <w:proofErr w:type="spellStart"/>
      <w:r w:rsidR="00750994" w:rsidRPr="003372DB">
        <w:rPr>
          <w:rFonts w:ascii="PT Astra Serif" w:hAnsi="PT Astra Serif"/>
          <w:sz w:val="26"/>
          <w:szCs w:val="26"/>
        </w:rPr>
        <w:t>Maker</w:t>
      </w:r>
      <w:proofErr w:type="spellEnd"/>
      <w:r w:rsidR="00750994" w:rsidRPr="003372DB">
        <w:rPr>
          <w:rFonts w:ascii="PT Astra Serif" w:hAnsi="PT Astra Serif"/>
          <w:sz w:val="26"/>
          <w:szCs w:val="26"/>
        </w:rPr>
        <w:t xml:space="preserve"> 2К3», которые были представлены на стажировке «Современные подходы и технологии инновационной деятельности педагога», апрель 2022г. Конспекты занятий с применением инновационных технологий, участвующие в конкурсе методических разработок РВЦИ МОУДО «ЦДОД» (май 2022г</w:t>
      </w:r>
      <w:r w:rsidR="00AD7CF9" w:rsidRPr="003372DB">
        <w:rPr>
          <w:rFonts w:ascii="PT Astra Serif" w:hAnsi="PT Astra Serif"/>
          <w:sz w:val="26"/>
          <w:szCs w:val="26"/>
        </w:rPr>
        <w:t>.</w:t>
      </w:r>
      <w:r w:rsidR="00750994" w:rsidRPr="003372DB">
        <w:rPr>
          <w:rFonts w:ascii="PT Astra Serif" w:hAnsi="PT Astra Serif"/>
          <w:sz w:val="26"/>
          <w:szCs w:val="26"/>
        </w:rPr>
        <w:t>)</w:t>
      </w:r>
      <w:r w:rsidR="00AD7CF9" w:rsidRPr="003372DB">
        <w:rPr>
          <w:rFonts w:ascii="PT Astra Serif" w:hAnsi="PT Astra Serif"/>
          <w:sz w:val="26"/>
          <w:szCs w:val="26"/>
        </w:rPr>
        <w:t>.</w:t>
      </w:r>
    </w:p>
    <w:p w:rsidR="009D5BC8" w:rsidRPr="003372DB" w:rsidRDefault="009D5BC8" w:rsidP="008A623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«</w:t>
      </w:r>
      <w:r w:rsidR="008A6239" w:rsidRPr="003372DB">
        <w:rPr>
          <w:rFonts w:ascii="PT Astra Serif" w:hAnsi="PT Astra Serif" w:cs="Times New Roman"/>
          <w:b/>
          <w:sz w:val="26"/>
          <w:szCs w:val="26"/>
        </w:rPr>
        <w:t>Школа подготовки</w:t>
      </w:r>
      <w:r w:rsidRPr="003372DB">
        <w:rPr>
          <w:rFonts w:ascii="PT Astra Serif" w:hAnsi="PT Astra Serif" w:cs="Times New Roman"/>
          <w:b/>
          <w:sz w:val="26"/>
          <w:szCs w:val="26"/>
        </w:rPr>
        <w:t xml:space="preserve"> педагогов к конкурсу профессионального мастерства»</w:t>
      </w:r>
    </w:p>
    <w:p w:rsidR="00B11D3F" w:rsidRPr="003372DB" w:rsidRDefault="00B11D3F" w:rsidP="00B11D3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Современная система образования нацелена на поиск эффективных форм организации ситуаций личностного, жизненного и профессионального </w:t>
      </w:r>
      <w:r w:rsidR="00D962C6" w:rsidRPr="003372DB">
        <w:rPr>
          <w:rFonts w:ascii="PT Astra Serif" w:hAnsi="PT Astra Serif" w:cs="Times New Roman"/>
          <w:sz w:val="26"/>
          <w:szCs w:val="26"/>
        </w:rPr>
        <w:t>самоопределения ребенка</w:t>
      </w:r>
      <w:r w:rsidRPr="003372DB">
        <w:rPr>
          <w:rFonts w:ascii="PT Astra Serif" w:hAnsi="PT Astra Serif" w:cs="Times New Roman"/>
          <w:sz w:val="26"/>
          <w:szCs w:val="26"/>
        </w:rPr>
        <w:t xml:space="preserve">. Реализация данного постулата, невозможна без активизации </w:t>
      </w:r>
      <w:r w:rsidR="00D962C6" w:rsidRPr="003372DB">
        <w:rPr>
          <w:rFonts w:ascii="PT Astra Serif" w:hAnsi="PT Astra Serif" w:cs="Times New Roman"/>
          <w:sz w:val="26"/>
          <w:szCs w:val="26"/>
        </w:rPr>
        <w:t>инновационного потенциала</w:t>
      </w:r>
      <w:r w:rsidRPr="003372DB">
        <w:rPr>
          <w:rFonts w:ascii="PT Astra Serif" w:hAnsi="PT Astra Serif" w:cs="Times New Roman"/>
          <w:sz w:val="26"/>
          <w:szCs w:val="26"/>
        </w:rPr>
        <w:t xml:space="preserve"> педагога. Научить учиться, по определению, может только человек, который сам постоянно совершенствует свое профессиональное мастерство, собственные знания в той или иной предметной области.</w:t>
      </w:r>
    </w:p>
    <w:p w:rsidR="008471F6" w:rsidRPr="003372DB" w:rsidRDefault="00B11D3F" w:rsidP="008471F6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3372DB">
        <w:rPr>
          <w:rStyle w:val="c4"/>
          <w:rFonts w:ascii="PT Astra Serif" w:hAnsi="PT Astra Serif"/>
          <w:color w:val="000000"/>
          <w:sz w:val="26"/>
          <w:szCs w:val="26"/>
        </w:rPr>
        <w:lastRenderedPageBreak/>
        <w:t xml:space="preserve">     </w:t>
      </w:r>
      <w:r w:rsidR="000E5F31" w:rsidRPr="003372DB">
        <w:rPr>
          <w:rStyle w:val="c4"/>
          <w:rFonts w:ascii="PT Astra Serif" w:hAnsi="PT Astra Serif"/>
          <w:color w:val="000000"/>
          <w:sz w:val="26"/>
          <w:szCs w:val="26"/>
        </w:rPr>
        <w:t xml:space="preserve">   </w:t>
      </w:r>
      <w:r w:rsidR="008471F6" w:rsidRPr="003372DB">
        <w:rPr>
          <w:rStyle w:val="c4"/>
          <w:rFonts w:ascii="PT Astra Serif" w:hAnsi="PT Astra Serif"/>
          <w:color w:val="000000"/>
          <w:sz w:val="26"/>
          <w:szCs w:val="26"/>
        </w:rPr>
        <w:t>Развитие мастерства педагога, его профессиональной компетентности находится в руках самого педагога, и именно он становится тем, кто осмысленно регулирует свое </w:t>
      </w:r>
      <w:r w:rsidR="008471F6" w:rsidRPr="003372DB">
        <w:rPr>
          <w:rStyle w:val="c4"/>
          <w:rFonts w:ascii="PT Astra Serif" w:hAnsi="PT Astra Serif"/>
          <w:bCs/>
          <w:color w:val="000000"/>
          <w:sz w:val="26"/>
          <w:szCs w:val="26"/>
        </w:rPr>
        <w:t>самообразование</w:t>
      </w:r>
      <w:r w:rsidR="008471F6" w:rsidRPr="003372DB">
        <w:rPr>
          <w:rStyle w:val="c4"/>
          <w:rFonts w:ascii="PT Astra Serif" w:hAnsi="PT Astra Serif"/>
          <w:color w:val="000000"/>
          <w:sz w:val="26"/>
          <w:szCs w:val="26"/>
        </w:rPr>
        <w:t>.</w:t>
      </w:r>
    </w:p>
    <w:p w:rsidR="008471F6" w:rsidRPr="003372DB" w:rsidRDefault="000E5F31" w:rsidP="008471F6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6"/>
          <w:szCs w:val="26"/>
        </w:rPr>
      </w:pPr>
      <w:r w:rsidRPr="003372DB">
        <w:rPr>
          <w:rStyle w:val="c4"/>
          <w:rFonts w:ascii="PT Astra Serif" w:hAnsi="PT Astra Serif"/>
          <w:color w:val="000000"/>
          <w:sz w:val="26"/>
          <w:szCs w:val="26"/>
        </w:rPr>
        <w:t xml:space="preserve">       </w:t>
      </w:r>
      <w:r w:rsidR="008471F6" w:rsidRPr="003372DB">
        <w:rPr>
          <w:rStyle w:val="c4"/>
          <w:rFonts w:ascii="PT Astra Serif" w:hAnsi="PT Astra Serif"/>
          <w:color w:val="000000"/>
          <w:sz w:val="26"/>
          <w:szCs w:val="26"/>
        </w:rPr>
        <w:t>Участие в конкурсах профессионального мастерства различных уровней является возможностью продемонстрировать свои профессиональные достижения, увидеть и научит</w:t>
      </w:r>
      <w:r w:rsidR="002D1C50" w:rsidRPr="003372DB">
        <w:rPr>
          <w:rStyle w:val="c4"/>
          <w:rFonts w:ascii="PT Astra Serif" w:hAnsi="PT Astra Serif"/>
          <w:color w:val="000000"/>
          <w:sz w:val="26"/>
          <w:szCs w:val="26"/>
        </w:rPr>
        <w:t>ь</w:t>
      </w:r>
      <w:r w:rsidR="008471F6" w:rsidRPr="003372DB">
        <w:rPr>
          <w:rStyle w:val="c4"/>
          <w:rFonts w:ascii="PT Astra Serif" w:hAnsi="PT Astra Serif"/>
          <w:color w:val="000000"/>
          <w:sz w:val="26"/>
          <w:szCs w:val="26"/>
        </w:rPr>
        <w:t xml:space="preserve">ся чему-то новому. </w:t>
      </w:r>
      <w:r w:rsidR="008471F6" w:rsidRPr="003372DB">
        <w:rPr>
          <w:rFonts w:ascii="PT Astra Serif" w:hAnsi="PT Astra Serif"/>
          <w:color w:val="2B2B2B"/>
          <w:sz w:val="26"/>
          <w:szCs w:val="26"/>
        </w:rPr>
        <w:t>Этот конкурс служит повышению профессионального мастерства и престижа труда педагога дополнительного образования, а также сохранению и развитию системы дополнительного образования детей.</w:t>
      </w:r>
    </w:p>
    <w:p w:rsidR="008471F6" w:rsidRPr="003372DB" w:rsidRDefault="000E5F31" w:rsidP="008471F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6"/>
          <w:szCs w:val="26"/>
          <w:lang w:eastAsia="ru-RU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     </w:t>
      </w:r>
      <w:r w:rsidR="00B11D3F"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8471F6"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 нашем Центре накоплен опыт участия педагогов в </w:t>
      </w:r>
      <w:r w:rsidR="008471F6" w:rsidRPr="003372DB">
        <w:rPr>
          <w:rFonts w:ascii="PT Astra Serif" w:eastAsia="Times New Roman" w:hAnsi="PT Astra Serif" w:cs="Times New Roman"/>
          <w:color w:val="2B2B2B"/>
          <w:sz w:val="26"/>
          <w:szCs w:val="26"/>
          <w:lang w:eastAsia="ru-RU"/>
        </w:rPr>
        <w:t>конкурсах профессионального мастерства, который </w:t>
      </w:r>
      <w:r w:rsidR="008471F6"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позволяет целенаправленно готовить педагогические кадры к успешному участию в нем.</w:t>
      </w:r>
    </w:p>
    <w:p w:rsidR="008471F6" w:rsidRPr="003372DB" w:rsidRDefault="00B11D3F" w:rsidP="008471F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6"/>
          <w:szCs w:val="26"/>
          <w:lang w:eastAsia="ru-RU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     </w:t>
      </w:r>
      <w:r w:rsidR="008471F6"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Содержательная составляющая подготовки включает следующие направления:  </w:t>
      </w:r>
    </w:p>
    <w:p w:rsidR="008471F6" w:rsidRPr="003372DB" w:rsidRDefault="008471F6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6"/>
          <w:szCs w:val="26"/>
          <w:lang w:eastAsia="ru-RU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информационное обеспечение;</w:t>
      </w:r>
    </w:p>
    <w:p w:rsidR="008471F6" w:rsidRPr="003372DB" w:rsidRDefault="008471F6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6"/>
          <w:szCs w:val="26"/>
          <w:lang w:eastAsia="ru-RU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мотивационное обеспечение;</w:t>
      </w:r>
    </w:p>
    <w:p w:rsidR="008471F6" w:rsidRPr="003372DB" w:rsidRDefault="008471F6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6"/>
          <w:szCs w:val="26"/>
          <w:lang w:eastAsia="ru-RU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 методическое и психологическое обеспечение.</w:t>
      </w:r>
    </w:p>
    <w:p w:rsidR="003F0BE6" w:rsidRPr="003372DB" w:rsidRDefault="00B11D3F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6"/>
          <w:szCs w:val="26"/>
          <w:lang w:eastAsia="ru-RU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     </w:t>
      </w:r>
      <w:r w:rsidR="008471F6"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Следует отметить, что все эти направления образуют системное единство и не могут быть рассмотрены вне связи друг с другом. Каждое из них отражает часть единого процесса подготовки педагогических кадров к участию в конкурсах.</w:t>
      </w:r>
    </w:p>
    <w:p w:rsidR="009D5BC8" w:rsidRPr="003372DB" w:rsidRDefault="009D5BC8" w:rsidP="00F0665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C73C18">
        <w:rPr>
          <w:rFonts w:ascii="PT Astra Serif" w:hAnsi="PT Astra Serif" w:cs="Times New Roman"/>
          <w:b/>
          <w:sz w:val="26"/>
          <w:szCs w:val="26"/>
        </w:rPr>
        <w:t>Участники:</w:t>
      </w:r>
      <w:r w:rsidRPr="003372DB">
        <w:rPr>
          <w:rFonts w:ascii="PT Astra Serif" w:hAnsi="PT Astra Serif" w:cs="Times New Roman"/>
          <w:sz w:val="26"/>
          <w:szCs w:val="26"/>
        </w:rPr>
        <w:t xml:space="preserve"> 10</w:t>
      </w:r>
      <w:r w:rsidR="008A7890" w:rsidRPr="003372DB">
        <w:rPr>
          <w:rFonts w:ascii="PT Astra Serif" w:hAnsi="PT Astra Serif" w:cs="Times New Roman"/>
          <w:sz w:val="26"/>
          <w:szCs w:val="26"/>
        </w:rPr>
        <w:t xml:space="preserve"> педагогических и руководящих работников</w:t>
      </w:r>
      <w:r w:rsidRPr="003372DB">
        <w:rPr>
          <w:rFonts w:ascii="PT Astra Serif" w:hAnsi="PT Astra Serif" w:cs="Times New Roman"/>
          <w:sz w:val="26"/>
          <w:szCs w:val="26"/>
        </w:rPr>
        <w:t xml:space="preserve"> МОУДО «ЦДОД»</w:t>
      </w:r>
      <w:r w:rsidR="001D5703" w:rsidRPr="003372DB">
        <w:rPr>
          <w:rFonts w:ascii="PT Astra Serif" w:hAnsi="PT Astra Serif" w:cs="Times New Roman"/>
          <w:sz w:val="26"/>
          <w:szCs w:val="26"/>
        </w:rPr>
        <w:t>.</w:t>
      </w:r>
    </w:p>
    <w:p w:rsidR="001D5703" w:rsidRPr="003372DB" w:rsidRDefault="001D5703" w:rsidP="00F0665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C73C18">
        <w:rPr>
          <w:rFonts w:ascii="PT Astra Serif" w:hAnsi="PT Astra Serif" w:cs="Times New Roman"/>
          <w:b/>
          <w:sz w:val="26"/>
          <w:szCs w:val="26"/>
        </w:rPr>
        <w:t>Цель:</w:t>
      </w:r>
      <w:r w:rsidR="008A7890" w:rsidRPr="003372DB">
        <w:rPr>
          <w:rFonts w:ascii="PT Astra Serif" w:hAnsi="PT Astra Serif" w:cs="Times New Roman"/>
          <w:sz w:val="26"/>
          <w:szCs w:val="26"/>
        </w:rPr>
        <w:t xml:space="preserve"> Создание условий для развития профессиональной компетентности педагогов, повышение результативного участия в конкурсе профессионального мастерства.</w:t>
      </w:r>
    </w:p>
    <w:p w:rsidR="008A6239" w:rsidRPr="003372DB" w:rsidRDefault="001D5703" w:rsidP="008A6239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C73C18">
        <w:rPr>
          <w:rFonts w:ascii="PT Astra Serif" w:hAnsi="PT Astra Serif" w:cs="Times New Roman"/>
          <w:b/>
          <w:sz w:val="26"/>
          <w:szCs w:val="26"/>
        </w:rPr>
        <w:t>Результаты:</w:t>
      </w:r>
      <w:r w:rsidR="008A6239" w:rsidRPr="003372DB">
        <w:rPr>
          <w:rFonts w:ascii="PT Astra Serif" w:hAnsi="PT Astra Serif" w:cs="Times New Roman"/>
          <w:sz w:val="26"/>
          <w:szCs w:val="26"/>
        </w:rPr>
        <w:t xml:space="preserve"> Подготовлен пакет документов: дополнительная программа, методическая </w:t>
      </w:r>
      <w:r w:rsidR="00530687" w:rsidRPr="003372DB">
        <w:rPr>
          <w:rFonts w:ascii="PT Astra Serif" w:hAnsi="PT Astra Serif" w:cs="Times New Roman"/>
          <w:sz w:val="26"/>
          <w:szCs w:val="26"/>
        </w:rPr>
        <w:t>разработка</w:t>
      </w:r>
      <w:r w:rsidR="008A6239" w:rsidRPr="003372DB">
        <w:rPr>
          <w:rFonts w:ascii="PT Astra Serif" w:hAnsi="PT Astra Serif" w:cs="Times New Roman"/>
          <w:sz w:val="26"/>
          <w:szCs w:val="26"/>
        </w:rPr>
        <w:t xml:space="preserve"> открытого занятия, эссе, педагогическое послание. </w:t>
      </w:r>
      <w:r w:rsidR="00AD7CF9" w:rsidRPr="003372DB">
        <w:rPr>
          <w:rFonts w:ascii="PT Astra Serif" w:hAnsi="PT Astra Serif" w:cs="Times New Roman"/>
          <w:sz w:val="26"/>
          <w:szCs w:val="26"/>
        </w:rPr>
        <w:t>Организована методическая и психологическая поддержка конкурсантам:</w:t>
      </w:r>
    </w:p>
    <w:p w:rsidR="008A6239" w:rsidRPr="003372DB" w:rsidRDefault="008A6239" w:rsidP="008A6239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муниципальный уровень - конкурс профессионального мастерства (январь-февраль 2022г.);</w:t>
      </w:r>
    </w:p>
    <w:p w:rsidR="008A6239" w:rsidRPr="003372DB" w:rsidRDefault="008A6239" w:rsidP="008A6239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- региональный уровень - региональный этап конкурса профессионального мастерства «Сердце отдаю детям» (апрель 2022г.); </w:t>
      </w:r>
    </w:p>
    <w:p w:rsidR="008A6239" w:rsidRPr="003372DB" w:rsidRDefault="008A6239" w:rsidP="008A6239">
      <w:pPr>
        <w:spacing w:after="0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- </w:t>
      </w: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>региональный конкурс профессионального мастерства молодых педагогов «</w:t>
      </w:r>
      <w:proofErr w:type="gramStart"/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>Р</w:t>
      </w:r>
      <w:proofErr w:type="gramEnd"/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val="en-US"/>
        </w:rPr>
        <w:t>RO</w:t>
      </w: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движение к вершинам мастерства» (март-апрель 2022г.); </w:t>
      </w:r>
    </w:p>
    <w:p w:rsidR="008A6239" w:rsidRPr="003372DB" w:rsidRDefault="008A6239" w:rsidP="008A6239">
      <w:pPr>
        <w:spacing w:after="0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- региональный конкурс «Лучшие практики наставничества» (апрель-май 2022.г); </w:t>
      </w:r>
    </w:p>
    <w:p w:rsidR="00C22A6F" w:rsidRPr="003372DB" w:rsidRDefault="008A6239" w:rsidP="008A6239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>- региональный конкурс «Воспитать человека» (май 2022г.).</w:t>
      </w:r>
    </w:p>
    <w:p w:rsidR="00B40461" w:rsidRPr="003372DB" w:rsidRDefault="00B40461" w:rsidP="008A623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5721E1" w:rsidRPr="003372DB" w:rsidRDefault="00B40D54" w:rsidP="000E5F31">
      <w:pPr>
        <w:pStyle w:val="a3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Модуль 3. Открытые методические мероприятия</w:t>
      </w:r>
      <w:r w:rsidRPr="003372DB">
        <w:rPr>
          <w:rFonts w:ascii="PT Astra Serif" w:hAnsi="PT Astra Serif" w:cs="Times New Roman"/>
          <w:sz w:val="26"/>
          <w:szCs w:val="26"/>
        </w:rPr>
        <w:t>.</w:t>
      </w:r>
      <w:r w:rsidRPr="003372DB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12365D" w:rsidRPr="003372DB" w:rsidRDefault="0012365D" w:rsidP="000E5F31">
      <w:pPr>
        <w:pStyle w:val="a3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2365D" w:rsidRPr="003372DB" w:rsidRDefault="0012365D" w:rsidP="0012365D">
      <w:pPr>
        <w:pStyle w:val="a6"/>
        <w:numPr>
          <w:ilvl w:val="0"/>
          <w:numId w:val="14"/>
        </w:numPr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color w:val="000000"/>
          <w:sz w:val="26"/>
          <w:szCs w:val="26"/>
        </w:rPr>
        <w:t>В декабре 2021 года организован и проведен  межрегиональный семинар-практикум</w:t>
      </w: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по теме </w:t>
      </w:r>
      <w:r w:rsidRPr="003372DB">
        <w:rPr>
          <w:rFonts w:ascii="PT Astra Serif" w:eastAsia="MS Mincho" w:hAnsi="PT Astra Serif" w:cs="Times New Roman"/>
          <w:b/>
          <w:sz w:val="26"/>
          <w:szCs w:val="26"/>
        </w:rPr>
        <w:t>«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>Дополнительное образование и внеурочная деятельность – потенциал воспитания»</w:t>
      </w:r>
      <w:r w:rsidRPr="003372DB">
        <w:rPr>
          <w:rFonts w:ascii="PT Astra Serif" w:eastAsia="Times New Roman" w:hAnsi="PT Astra Serif" w:cs="Times New Roman"/>
          <w:bCs/>
          <w:sz w:val="26"/>
          <w:szCs w:val="26"/>
          <w:lang w:eastAsia="en-US"/>
        </w:rPr>
        <w:t>.</w:t>
      </w:r>
    </w:p>
    <w:p w:rsidR="0012365D" w:rsidRPr="003372DB" w:rsidRDefault="0012365D" w:rsidP="0012365D">
      <w:pPr>
        <w:pStyle w:val="a6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color w:val="000000"/>
          <w:sz w:val="26"/>
          <w:szCs w:val="26"/>
        </w:rPr>
        <w:t xml:space="preserve">           Основной 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целью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мероприятия было 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– </w:t>
      </w:r>
      <w:r w:rsidRPr="003372DB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повышение эффективности воспитательной работы в образовательных учреждениях дополнительного и общего образования. В данном методическом мероприятии приняли участие в </w:t>
      </w:r>
      <w:proofErr w:type="spellStart"/>
      <w:r w:rsidRPr="003372DB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>очно</w:t>
      </w:r>
      <w:proofErr w:type="spellEnd"/>
      <w:r w:rsidRPr="003372DB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- дистанционной форме всего 105 человек.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       </w:t>
      </w:r>
    </w:p>
    <w:p w:rsidR="00FD499C" w:rsidRDefault="0012365D" w:rsidP="00FD499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  <w:sz w:val="26"/>
          <w:szCs w:val="26"/>
        </w:rPr>
      </w:pPr>
      <w:r w:rsidRPr="003372DB">
        <w:rPr>
          <w:rFonts w:ascii="PT Astra Serif" w:hAnsi="PT Astra Serif"/>
          <w:b/>
          <w:sz w:val="26"/>
          <w:szCs w:val="26"/>
        </w:rPr>
        <w:t xml:space="preserve">        </w:t>
      </w:r>
      <w:r w:rsidRPr="003372DB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 Работа велась на пяти площадках. В секции </w:t>
      </w:r>
      <w:r w:rsidRPr="003372DB">
        <w:rPr>
          <w:rFonts w:ascii="PT Astra Serif" w:eastAsia="Calibri" w:hAnsi="PT Astra Serif"/>
          <w:sz w:val="26"/>
          <w:szCs w:val="26"/>
        </w:rPr>
        <w:t>«Воспитательная работа. Миссия руководителя»</w:t>
      </w:r>
      <w:r w:rsidRPr="003372DB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выступили  с докладами 7 директоров образовательных учреждений; в секции «Доклады и мастер-классы» подготовили 20 выступлений и </w:t>
      </w:r>
      <w:r w:rsidRPr="003372DB">
        <w:rPr>
          <w:rFonts w:ascii="PT Astra Serif" w:eastAsia="Calibri" w:hAnsi="PT Astra Serif"/>
          <w:color w:val="000000"/>
          <w:sz w:val="26"/>
          <w:szCs w:val="26"/>
          <w:lang w:eastAsia="en-US"/>
        </w:rPr>
        <w:lastRenderedPageBreak/>
        <w:t xml:space="preserve">8 мастер-классов  педагоги дополнительного образования, педагоги-организаторы и заместители директоров по УВР трех учреждений дополнительного образования, 6 учителей из общеобразовательных школ нашего города и 1 тренер-преподаватель </w:t>
      </w:r>
      <w:r w:rsidRPr="003372DB">
        <w:rPr>
          <w:rFonts w:ascii="PT Astra Serif" w:hAnsi="PT Astra Serif"/>
          <w:color w:val="000000"/>
          <w:kern w:val="28"/>
          <w:sz w:val="26"/>
          <w:szCs w:val="26"/>
        </w:rPr>
        <w:t>МБОУДО «ДЮСШ» с</w:t>
      </w:r>
      <w:proofErr w:type="gramStart"/>
      <w:r w:rsidRPr="003372DB">
        <w:rPr>
          <w:rFonts w:ascii="PT Astra Serif" w:hAnsi="PT Astra Serif"/>
          <w:color w:val="000000"/>
          <w:kern w:val="28"/>
          <w:sz w:val="26"/>
          <w:szCs w:val="26"/>
        </w:rPr>
        <w:t>.А</w:t>
      </w:r>
      <w:proofErr w:type="gramEnd"/>
      <w:r w:rsidRPr="003372DB">
        <w:rPr>
          <w:rFonts w:ascii="PT Astra Serif" w:hAnsi="PT Astra Serif"/>
          <w:color w:val="000000"/>
          <w:kern w:val="28"/>
          <w:sz w:val="26"/>
          <w:szCs w:val="26"/>
        </w:rPr>
        <w:t xml:space="preserve">лександровское. С 7 докладами в дистанционном формате выступили учителя из </w:t>
      </w:r>
      <w:r w:rsidRPr="003372DB">
        <w:rPr>
          <w:rFonts w:ascii="PT Astra Serif" w:hAnsi="PT Astra Serif"/>
          <w:color w:val="000000"/>
          <w:sz w:val="26"/>
          <w:szCs w:val="26"/>
        </w:rPr>
        <w:t>МКОУ «</w:t>
      </w:r>
      <w:proofErr w:type="spellStart"/>
      <w:r w:rsidRPr="003372DB">
        <w:rPr>
          <w:rFonts w:ascii="PT Astra Serif" w:hAnsi="PT Astra Serif"/>
          <w:color w:val="000000"/>
          <w:sz w:val="26"/>
          <w:szCs w:val="26"/>
        </w:rPr>
        <w:t>Тымская</w:t>
      </w:r>
      <w:proofErr w:type="spellEnd"/>
      <w:r w:rsidRPr="003372DB">
        <w:rPr>
          <w:rFonts w:ascii="PT Astra Serif" w:hAnsi="PT Astra Serif"/>
          <w:color w:val="000000"/>
          <w:sz w:val="26"/>
          <w:szCs w:val="26"/>
        </w:rPr>
        <w:t xml:space="preserve"> ООШ», </w:t>
      </w:r>
      <w:proofErr w:type="spellStart"/>
      <w:r w:rsidRPr="003372DB">
        <w:rPr>
          <w:rFonts w:ascii="PT Astra Serif" w:hAnsi="PT Astra Serif"/>
          <w:color w:val="000000"/>
          <w:sz w:val="26"/>
          <w:szCs w:val="26"/>
        </w:rPr>
        <w:t>Каргасокского</w:t>
      </w:r>
      <w:proofErr w:type="spellEnd"/>
      <w:r w:rsidRPr="003372DB">
        <w:rPr>
          <w:rFonts w:ascii="PT Astra Serif" w:hAnsi="PT Astra Serif"/>
          <w:color w:val="000000"/>
          <w:sz w:val="26"/>
          <w:szCs w:val="26"/>
        </w:rPr>
        <w:t xml:space="preserve"> района и 3 докладами  и 1 мастер-классом   педагоги </w:t>
      </w:r>
      <w:r w:rsidRPr="003372DB">
        <w:rPr>
          <w:rFonts w:ascii="PT Astra Serif" w:hAnsi="PT Astra Serif"/>
          <w:color w:val="000000"/>
          <w:kern w:val="28"/>
          <w:sz w:val="26"/>
          <w:szCs w:val="26"/>
        </w:rPr>
        <w:t xml:space="preserve">МАУДО г. Нижневартовска «ЦДТ». </w:t>
      </w:r>
      <w:r w:rsidRPr="003372DB">
        <w:rPr>
          <w:rFonts w:ascii="PT Astra Serif" w:hAnsi="PT Astra Serif"/>
          <w:sz w:val="26"/>
          <w:szCs w:val="26"/>
        </w:rPr>
        <w:t xml:space="preserve">19 стендовых докладов разместили педагоги, учителя и воспитатели из п.г.т. </w:t>
      </w:r>
      <w:proofErr w:type="spellStart"/>
      <w:r w:rsidRPr="003372DB">
        <w:rPr>
          <w:rFonts w:ascii="PT Astra Serif" w:hAnsi="PT Astra Serif"/>
          <w:sz w:val="26"/>
          <w:szCs w:val="26"/>
        </w:rPr>
        <w:t>Кожевниково</w:t>
      </w:r>
      <w:proofErr w:type="spellEnd"/>
      <w:r w:rsidRPr="003372DB">
        <w:rPr>
          <w:rFonts w:ascii="PT Astra Serif" w:hAnsi="PT Astra Serif"/>
          <w:sz w:val="26"/>
          <w:szCs w:val="26"/>
        </w:rPr>
        <w:t>, г. Колпашево, с. Александровское, г. Нижневартовск и г.о. Стрежевой.</w:t>
      </w:r>
      <w:r w:rsidRPr="003372DB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3372DB">
        <w:rPr>
          <w:rFonts w:ascii="PT Astra Serif" w:hAnsi="PT Astra Serif"/>
          <w:color w:val="000000"/>
          <w:sz w:val="26"/>
          <w:szCs w:val="26"/>
        </w:rPr>
        <w:t>Участники семинара обменялись положительным опытом работы, высоко оценили организацию и отметили значимость данного мероприятия.</w:t>
      </w:r>
    </w:p>
    <w:p w:rsidR="00F85059" w:rsidRPr="00B7041E" w:rsidRDefault="00F85059" w:rsidP="00491C66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6"/>
          <w:szCs w:val="26"/>
        </w:rPr>
      </w:pPr>
      <w:r w:rsidRPr="00B7041E">
        <w:rPr>
          <w:rFonts w:ascii="PT Astra Serif" w:hAnsi="PT Astra Serif"/>
          <w:bCs/>
          <w:sz w:val="26"/>
          <w:szCs w:val="26"/>
        </w:rPr>
        <w:t>10 февраля 2022 года в рамках Горо</w:t>
      </w:r>
      <w:r w:rsidR="00FD499C" w:rsidRPr="00B7041E">
        <w:rPr>
          <w:rFonts w:ascii="PT Astra Serif" w:hAnsi="PT Astra Serif"/>
          <w:bCs/>
          <w:sz w:val="26"/>
          <w:szCs w:val="26"/>
        </w:rPr>
        <w:t>дской педагогической конференции</w:t>
      </w:r>
      <w:r w:rsidR="00B91AB8" w:rsidRPr="00B7041E">
        <w:rPr>
          <w:rFonts w:ascii="PT Astra Serif" w:hAnsi="PT Astra Serif"/>
          <w:bCs/>
          <w:sz w:val="26"/>
          <w:szCs w:val="26"/>
        </w:rPr>
        <w:t xml:space="preserve"> </w:t>
      </w:r>
      <w:r w:rsidRPr="00B7041E">
        <w:rPr>
          <w:rFonts w:ascii="PT Astra Serif" w:hAnsi="PT Astra Serif"/>
          <w:bCs/>
          <w:sz w:val="26"/>
          <w:szCs w:val="26"/>
        </w:rPr>
        <w:t>«Особенности образования челов</w:t>
      </w:r>
      <w:r w:rsidRPr="00B7041E">
        <w:rPr>
          <w:rFonts w:ascii="PT Astra Serif" w:hAnsi="PT Astra Serif"/>
          <w:bCs/>
          <w:sz w:val="26"/>
          <w:szCs w:val="26"/>
        </w:rPr>
        <w:t>е</w:t>
      </w:r>
      <w:r w:rsidRPr="00B7041E">
        <w:rPr>
          <w:rFonts w:ascii="PT Astra Serif" w:hAnsi="PT Astra Serif"/>
          <w:bCs/>
          <w:sz w:val="26"/>
          <w:szCs w:val="26"/>
        </w:rPr>
        <w:t xml:space="preserve">ческого, интеллектуального и социального капиталов поколения </w:t>
      </w:r>
      <w:r w:rsidRPr="00B7041E">
        <w:rPr>
          <w:rFonts w:ascii="PT Astra Serif" w:hAnsi="PT Astra Serif"/>
          <w:bCs/>
          <w:sz w:val="26"/>
          <w:szCs w:val="26"/>
          <w:lang w:val="en-US"/>
        </w:rPr>
        <w:t>Z</w:t>
      </w:r>
      <w:r w:rsidRPr="00B7041E">
        <w:rPr>
          <w:rFonts w:ascii="PT Astra Serif" w:hAnsi="PT Astra Serif"/>
          <w:bCs/>
          <w:sz w:val="26"/>
          <w:szCs w:val="26"/>
        </w:rPr>
        <w:t>»</w:t>
      </w:r>
      <w:r w:rsidR="00DD6264" w:rsidRPr="00B7041E">
        <w:rPr>
          <w:rFonts w:ascii="PT Astra Serif" w:hAnsi="PT Astra Serif"/>
          <w:bCs/>
          <w:sz w:val="26"/>
          <w:szCs w:val="26"/>
        </w:rPr>
        <w:t xml:space="preserve"> методистами ЦДОД </w:t>
      </w:r>
      <w:r w:rsidR="00491C66" w:rsidRPr="00B7041E">
        <w:rPr>
          <w:rFonts w:ascii="PT Astra Serif" w:hAnsi="PT Astra Serif"/>
          <w:bCs/>
          <w:sz w:val="26"/>
          <w:szCs w:val="26"/>
        </w:rPr>
        <w:t xml:space="preserve">было </w:t>
      </w:r>
      <w:r w:rsidR="00D47FAE" w:rsidRPr="00B7041E">
        <w:rPr>
          <w:rFonts w:ascii="PT Astra Serif" w:hAnsi="PT Astra Serif"/>
          <w:bCs/>
          <w:sz w:val="26"/>
          <w:szCs w:val="26"/>
        </w:rPr>
        <w:t>организован</w:t>
      </w:r>
      <w:r w:rsidR="00491C66" w:rsidRPr="00B7041E">
        <w:rPr>
          <w:rFonts w:ascii="PT Astra Serif" w:hAnsi="PT Astra Serif"/>
          <w:bCs/>
          <w:sz w:val="26"/>
          <w:szCs w:val="26"/>
        </w:rPr>
        <w:t>о</w:t>
      </w:r>
      <w:r w:rsidR="00D47FAE" w:rsidRPr="00B7041E">
        <w:rPr>
          <w:rFonts w:ascii="PT Astra Serif" w:hAnsi="PT Astra Serif"/>
          <w:bCs/>
          <w:sz w:val="26"/>
          <w:szCs w:val="26"/>
        </w:rPr>
        <w:t xml:space="preserve"> и </w:t>
      </w:r>
      <w:r w:rsidR="00DD6264" w:rsidRPr="00B7041E">
        <w:rPr>
          <w:rFonts w:ascii="PT Astra Serif" w:hAnsi="PT Astra Serif"/>
          <w:bCs/>
          <w:sz w:val="26"/>
          <w:szCs w:val="26"/>
        </w:rPr>
        <w:t>проведен</w:t>
      </w:r>
      <w:r w:rsidR="00491C66" w:rsidRPr="00B7041E">
        <w:rPr>
          <w:rFonts w:ascii="PT Astra Serif" w:hAnsi="PT Astra Serif"/>
          <w:bCs/>
          <w:sz w:val="26"/>
          <w:szCs w:val="26"/>
        </w:rPr>
        <w:t>о мероприятие</w:t>
      </w:r>
      <w:r w:rsidR="00D00DA4">
        <w:rPr>
          <w:rFonts w:ascii="PT Astra Serif" w:hAnsi="PT Astra Serif"/>
          <w:bCs/>
          <w:sz w:val="26"/>
          <w:szCs w:val="26"/>
        </w:rPr>
        <w:t xml:space="preserve"> в форме проектного</w:t>
      </w:r>
      <w:r w:rsidRPr="00B7041E">
        <w:rPr>
          <w:rFonts w:ascii="PT Astra Serif" w:hAnsi="PT Astra Serif"/>
          <w:bCs/>
          <w:sz w:val="26"/>
          <w:szCs w:val="26"/>
        </w:rPr>
        <w:t xml:space="preserve"> </w:t>
      </w:r>
      <w:proofErr w:type="spellStart"/>
      <w:r w:rsidRPr="00B7041E">
        <w:rPr>
          <w:rFonts w:ascii="PT Astra Serif" w:hAnsi="PT Astra Serif"/>
          <w:bCs/>
          <w:sz w:val="26"/>
          <w:szCs w:val="26"/>
        </w:rPr>
        <w:t>форсайт</w:t>
      </w:r>
      <w:r w:rsidR="00D00DA4">
        <w:rPr>
          <w:rFonts w:ascii="PT Astra Serif" w:hAnsi="PT Astra Serif"/>
          <w:bCs/>
          <w:sz w:val="26"/>
          <w:szCs w:val="26"/>
        </w:rPr>
        <w:t>а</w:t>
      </w:r>
      <w:proofErr w:type="spellEnd"/>
      <w:r w:rsidR="00B9588F">
        <w:rPr>
          <w:rFonts w:ascii="PT Astra Serif" w:hAnsi="PT Astra Serif"/>
          <w:bCs/>
          <w:sz w:val="26"/>
          <w:szCs w:val="26"/>
        </w:rPr>
        <w:t xml:space="preserve"> </w:t>
      </w:r>
      <w:r w:rsidRPr="00B7041E">
        <w:rPr>
          <w:rFonts w:ascii="PT Astra Serif" w:hAnsi="PT Astra Serif"/>
          <w:bCs/>
          <w:sz w:val="26"/>
          <w:szCs w:val="26"/>
        </w:rPr>
        <w:t xml:space="preserve">«4К: </w:t>
      </w:r>
      <w:proofErr w:type="spellStart"/>
      <w:r w:rsidRPr="00B7041E">
        <w:rPr>
          <w:rFonts w:ascii="PT Astra Serif" w:hAnsi="PT Astra Serif"/>
          <w:bCs/>
          <w:sz w:val="26"/>
          <w:szCs w:val="26"/>
        </w:rPr>
        <w:t>командообразование</w:t>
      </w:r>
      <w:proofErr w:type="spellEnd"/>
      <w:r w:rsidRPr="00B7041E">
        <w:rPr>
          <w:rFonts w:ascii="PT Astra Serif" w:hAnsi="PT Astra Serif"/>
          <w:bCs/>
          <w:sz w:val="26"/>
          <w:szCs w:val="26"/>
        </w:rPr>
        <w:t xml:space="preserve">, </w:t>
      </w:r>
      <w:proofErr w:type="spellStart"/>
      <w:r w:rsidRPr="00B7041E">
        <w:rPr>
          <w:rFonts w:ascii="PT Astra Serif" w:hAnsi="PT Astra Serif"/>
          <w:bCs/>
          <w:sz w:val="26"/>
          <w:szCs w:val="26"/>
        </w:rPr>
        <w:t>креативность</w:t>
      </w:r>
      <w:proofErr w:type="spellEnd"/>
      <w:r w:rsidRPr="00B7041E">
        <w:rPr>
          <w:rFonts w:ascii="PT Astra Serif" w:hAnsi="PT Astra Serif"/>
          <w:bCs/>
          <w:sz w:val="26"/>
          <w:szCs w:val="26"/>
        </w:rPr>
        <w:t>, коммуникация, ко</w:t>
      </w:r>
      <w:r w:rsidRPr="00B7041E">
        <w:rPr>
          <w:rFonts w:ascii="PT Astra Serif" w:hAnsi="PT Astra Serif"/>
          <w:bCs/>
          <w:sz w:val="26"/>
          <w:szCs w:val="26"/>
        </w:rPr>
        <w:t>м</w:t>
      </w:r>
      <w:r w:rsidRPr="00B7041E">
        <w:rPr>
          <w:rFonts w:ascii="PT Astra Serif" w:hAnsi="PT Astra Serif"/>
          <w:bCs/>
          <w:sz w:val="26"/>
          <w:szCs w:val="26"/>
        </w:rPr>
        <w:t>петенции»</w:t>
      </w:r>
      <w:r w:rsidR="00DD6264" w:rsidRPr="00B7041E">
        <w:rPr>
          <w:rFonts w:ascii="PT Astra Serif" w:hAnsi="PT Astra Serif"/>
          <w:bCs/>
          <w:sz w:val="26"/>
          <w:szCs w:val="26"/>
        </w:rPr>
        <w:t>.</w:t>
      </w:r>
    </w:p>
    <w:p w:rsidR="00DD6264" w:rsidRDefault="00DD6264" w:rsidP="00491C6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Cs/>
          <w:sz w:val="26"/>
          <w:szCs w:val="26"/>
        </w:rPr>
      </w:pPr>
      <w:r w:rsidRPr="00D30004">
        <w:rPr>
          <w:rFonts w:ascii="PT Astra Serif" w:hAnsi="PT Astra Serif"/>
          <w:b/>
          <w:bCs/>
          <w:sz w:val="26"/>
          <w:szCs w:val="26"/>
        </w:rPr>
        <w:t>Участниками</w:t>
      </w:r>
      <w:r w:rsidR="00B9588F">
        <w:rPr>
          <w:rFonts w:ascii="PT Astra Serif" w:hAnsi="PT Astra Serif"/>
          <w:bCs/>
          <w:sz w:val="26"/>
          <w:szCs w:val="26"/>
        </w:rPr>
        <w:t xml:space="preserve"> мероприятия</w:t>
      </w:r>
      <w:r w:rsidRPr="00B7041E">
        <w:rPr>
          <w:rFonts w:ascii="PT Astra Serif" w:hAnsi="PT Astra Serif"/>
          <w:bCs/>
          <w:sz w:val="26"/>
          <w:szCs w:val="26"/>
        </w:rPr>
        <w:t xml:space="preserve"> </w:t>
      </w:r>
      <w:r w:rsidR="00D30004">
        <w:rPr>
          <w:rFonts w:ascii="PT Astra Serif" w:hAnsi="PT Astra Serif"/>
          <w:bCs/>
          <w:sz w:val="26"/>
          <w:szCs w:val="26"/>
        </w:rPr>
        <w:t>стали учителя</w:t>
      </w:r>
      <w:r w:rsidRPr="00B7041E">
        <w:rPr>
          <w:rFonts w:ascii="PT Astra Serif" w:hAnsi="PT Astra Serif"/>
          <w:bCs/>
          <w:sz w:val="26"/>
          <w:szCs w:val="26"/>
        </w:rPr>
        <w:t xml:space="preserve"> общеобразовательных учреждений </w:t>
      </w:r>
      <w:r w:rsidR="00CD14DC" w:rsidRPr="00B7041E">
        <w:rPr>
          <w:rFonts w:ascii="PT Astra Serif" w:hAnsi="PT Astra Serif"/>
          <w:bCs/>
          <w:sz w:val="26"/>
          <w:szCs w:val="26"/>
        </w:rPr>
        <w:t xml:space="preserve">и </w:t>
      </w:r>
      <w:r w:rsidR="00D30004">
        <w:rPr>
          <w:rFonts w:ascii="PT Astra Serif" w:hAnsi="PT Astra Serif"/>
          <w:bCs/>
          <w:sz w:val="26"/>
          <w:szCs w:val="26"/>
        </w:rPr>
        <w:t xml:space="preserve">педагоги </w:t>
      </w:r>
      <w:r w:rsidR="00CD14DC" w:rsidRPr="00B7041E">
        <w:rPr>
          <w:rFonts w:ascii="PT Astra Serif" w:hAnsi="PT Astra Serif"/>
          <w:bCs/>
          <w:sz w:val="26"/>
          <w:szCs w:val="26"/>
        </w:rPr>
        <w:t>дополнительного</w:t>
      </w:r>
      <w:r w:rsidR="00ED45FE">
        <w:rPr>
          <w:rFonts w:ascii="PT Astra Serif" w:hAnsi="PT Astra Serif"/>
          <w:bCs/>
          <w:sz w:val="26"/>
          <w:szCs w:val="26"/>
        </w:rPr>
        <w:t xml:space="preserve"> и дошкольного</w:t>
      </w:r>
      <w:r w:rsidR="00CD14DC" w:rsidRPr="00B7041E">
        <w:rPr>
          <w:rFonts w:ascii="PT Astra Serif" w:hAnsi="PT Astra Serif"/>
          <w:bCs/>
          <w:sz w:val="26"/>
          <w:szCs w:val="26"/>
        </w:rPr>
        <w:t xml:space="preserve"> образования</w:t>
      </w:r>
      <w:r w:rsidR="001E1AAD">
        <w:rPr>
          <w:rFonts w:ascii="PT Astra Serif" w:hAnsi="PT Astra Serif"/>
          <w:bCs/>
          <w:sz w:val="26"/>
          <w:szCs w:val="26"/>
        </w:rPr>
        <w:t>:</w:t>
      </w:r>
      <w:r w:rsidR="005D71AA">
        <w:rPr>
          <w:rFonts w:ascii="PT Astra Serif" w:hAnsi="PT Astra Serif"/>
          <w:bCs/>
          <w:sz w:val="26"/>
          <w:szCs w:val="26"/>
        </w:rPr>
        <w:t xml:space="preserve"> МОУ «ОСОШ», МДОУ «ДС №9 «</w:t>
      </w:r>
      <w:proofErr w:type="spellStart"/>
      <w:r w:rsidR="005D71AA">
        <w:rPr>
          <w:rFonts w:ascii="PT Astra Serif" w:hAnsi="PT Astra Serif"/>
          <w:bCs/>
          <w:sz w:val="26"/>
          <w:szCs w:val="26"/>
        </w:rPr>
        <w:t>Журавушка</w:t>
      </w:r>
      <w:proofErr w:type="spellEnd"/>
      <w:r w:rsidR="005D71AA">
        <w:rPr>
          <w:rFonts w:ascii="PT Astra Serif" w:hAnsi="PT Astra Serif"/>
          <w:bCs/>
          <w:sz w:val="26"/>
          <w:szCs w:val="26"/>
        </w:rPr>
        <w:t>», МДОУ «ДС №</w:t>
      </w:r>
      <w:r w:rsidR="00D30004">
        <w:rPr>
          <w:rFonts w:ascii="PT Astra Serif" w:hAnsi="PT Astra Serif"/>
          <w:bCs/>
          <w:sz w:val="26"/>
          <w:szCs w:val="26"/>
        </w:rPr>
        <w:t xml:space="preserve">8 «Золотая рыбка», </w:t>
      </w:r>
      <w:r w:rsidR="005D71AA">
        <w:rPr>
          <w:rFonts w:ascii="PT Astra Serif" w:hAnsi="PT Astra Serif"/>
          <w:bCs/>
          <w:sz w:val="26"/>
          <w:szCs w:val="26"/>
        </w:rPr>
        <w:t xml:space="preserve"> МОУ «</w:t>
      </w:r>
      <w:proofErr w:type="spellStart"/>
      <w:r w:rsidR="005D71AA">
        <w:rPr>
          <w:rFonts w:ascii="PT Astra Serif" w:hAnsi="PT Astra Serif"/>
          <w:bCs/>
          <w:sz w:val="26"/>
          <w:szCs w:val="26"/>
        </w:rPr>
        <w:t>СКоШ</w:t>
      </w:r>
      <w:proofErr w:type="spellEnd"/>
      <w:r w:rsidR="005D71AA">
        <w:rPr>
          <w:rFonts w:ascii="PT Astra Serif" w:hAnsi="PT Astra Serif"/>
          <w:bCs/>
          <w:sz w:val="26"/>
          <w:szCs w:val="26"/>
        </w:rPr>
        <w:t xml:space="preserve">», МОУ «СОШ» №2, 3, 4, 5, 7,  МОУДО «ЦДОД», МОУДО «ДЮЦ ЦТС», всего 15 человек. </w:t>
      </w:r>
    </w:p>
    <w:p w:rsidR="00D30004" w:rsidRDefault="00D30004" w:rsidP="00491C6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Cs/>
          <w:sz w:val="26"/>
          <w:szCs w:val="26"/>
        </w:rPr>
      </w:pPr>
      <w:r w:rsidRPr="00D30004">
        <w:rPr>
          <w:rFonts w:ascii="PT Astra Serif" w:hAnsi="PT Astra Serif"/>
          <w:b/>
          <w:bCs/>
          <w:sz w:val="26"/>
          <w:szCs w:val="26"/>
        </w:rPr>
        <w:t>Основной целью</w:t>
      </w:r>
      <w:r>
        <w:rPr>
          <w:rFonts w:ascii="PT Astra Serif" w:hAnsi="PT Astra Serif"/>
          <w:bCs/>
          <w:sz w:val="26"/>
          <w:szCs w:val="26"/>
        </w:rPr>
        <w:t xml:space="preserve"> мероприятия было ознакомление с новым видом группового конкурсного испытания в форме проектного </w:t>
      </w:r>
      <w:proofErr w:type="spellStart"/>
      <w:r>
        <w:rPr>
          <w:rFonts w:ascii="PT Astra Serif" w:hAnsi="PT Astra Serif"/>
          <w:bCs/>
          <w:sz w:val="26"/>
          <w:szCs w:val="26"/>
        </w:rPr>
        <w:t>форсайта</w:t>
      </w:r>
      <w:proofErr w:type="spellEnd"/>
      <w:r>
        <w:rPr>
          <w:rFonts w:ascii="PT Astra Serif" w:hAnsi="PT Astra Serif"/>
          <w:bCs/>
          <w:sz w:val="26"/>
          <w:szCs w:val="26"/>
        </w:rPr>
        <w:t xml:space="preserve"> </w:t>
      </w:r>
      <w:r w:rsidR="00300EBB">
        <w:rPr>
          <w:rFonts w:ascii="PT Astra Serif" w:hAnsi="PT Astra Serif"/>
          <w:bCs/>
          <w:sz w:val="26"/>
          <w:szCs w:val="26"/>
        </w:rPr>
        <w:t xml:space="preserve">«4К» </w:t>
      </w:r>
      <w:r>
        <w:rPr>
          <w:rFonts w:ascii="PT Astra Serif" w:hAnsi="PT Astra Serif"/>
          <w:bCs/>
          <w:sz w:val="26"/>
          <w:szCs w:val="26"/>
        </w:rPr>
        <w:t>по теме: «Разработка и презентация «Новой модели учреждения дополнительного образования в условиях цифровой трансформации».</w:t>
      </w:r>
    </w:p>
    <w:p w:rsidR="005A386F" w:rsidRDefault="005A386F" w:rsidP="00491C6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Cs/>
          <w:sz w:val="26"/>
          <w:szCs w:val="26"/>
        </w:rPr>
      </w:pPr>
      <w:r w:rsidRPr="005A386F">
        <w:rPr>
          <w:rFonts w:ascii="PT Astra Serif" w:hAnsi="PT Astra Serif"/>
          <w:b/>
          <w:bCs/>
          <w:sz w:val="26"/>
          <w:szCs w:val="26"/>
        </w:rPr>
        <w:t>Результат</w:t>
      </w:r>
      <w:r w:rsidR="00D054AC">
        <w:rPr>
          <w:rFonts w:ascii="PT Astra Serif" w:hAnsi="PT Astra Serif"/>
          <w:b/>
          <w:bCs/>
          <w:sz w:val="26"/>
          <w:szCs w:val="26"/>
        </w:rPr>
        <w:t xml:space="preserve">ом </w:t>
      </w:r>
      <w:r w:rsidR="00D054AC" w:rsidRPr="00D054AC">
        <w:rPr>
          <w:rFonts w:ascii="PT Astra Serif" w:hAnsi="PT Astra Serif"/>
          <w:bCs/>
          <w:sz w:val="26"/>
          <w:szCs w:val="26"/>
        </w:rPr>
        <w:t>работы стал</w:t>
      </w:r>
      <w:r w:rsidR="00376FEF">
        <w:rPr>
          <w:rFonts w:ascii="PT Astra Serif" w:hAnsi="PT Astra Serif"/>
          <w:bCs/>
          <w:sz w:val="26"/>
          <w:szCs w:val="26"/>
        </w:rPr>
        <w:t>о</w:t>
      </w:r>
      <w:r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D054AC">
        <w:rPr>
          <w:rFonts w:ascii="PT Astra Serif" w:hAnsi="PT Astra Serif"/>
          <w:bCs/>
          <w:sz w:val="26"/>
          <w:szCs w:val="26"/>
        </w:rPr>
        <w:t xml:space="preserve">- </w:t>
      </w:r>
      <w:r w:rsidR="00A17639">
        <w:rPr>
          <w:rFonts w:ascii="PT Astra Serif" w:hAnsi="PT Astra Serif"/>
          <w:bCs/>
          <w:sz w:val="26"/>
          <w:szCs w:val="26"/>
        </w:rPr>
        <w:t>публичная презентация новой модели учреждения</w:t>
      </w:r>
      <w:r w:rsidR="00D054AC">
        <w:rPr>
          <w:rFonts w:ascii="PT Astra Serif" w:hAnsi="PT Astra Serif"/>
          <w:bCs/>
          <w:sz w:val="26"/>
          <w:szCs w:val="26"/>
        </w:rPr>
        <w:t>, работа в команде</w:t>
      </w:r>
      <w:r w:rsidR="00376FEF">
        <w:rPr>
          <w:rFonts w:ascii="PT Astra Serif" w:hAnsi="PT Astra Serif"/>
          <w:bCs/>
          <w:sz w:val="26"/>
          <w:szCs w:val="26"/>
        </w:rPr>
        <w:t xml:space="preserve"> (умение продуктивно работать и выстраивать конструктивное профессиональное взаимодействие)</w:t>
      </w:r>
      <w:r w:rsidR="00D054AC">
        <w:rPr>
          <w:rFonts w:ascii="PT Astra Serif" w:hAnsi="PT Astra Serif"/>
          <w:bCs/>
          <w:sz w:val="26"/>
          <w:szCs w:val="26"/>
        </w:rPr>
        <w:t>.</w:t>
      </w:r>
    </w:p>
    <w:p w:rsidR="005D71AA" w:rsidRPr="003372DB" w:rsidRDefault="005D71AA" w:rsidP="00491C6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596667" w:rsidRPr="003372DB" w:rsidRDefault="00596667" w:rsidP="00491C6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  <w:r w:rsidRPr="003372DB">
        <w:rPr>
          <w:rFonts w:ascii="PT Astra Serif" w:eastAsia="Times New Roman" w:hAnsi="PT Astra Serif" w:cs="Times New Roman"/>
          <w:b/>
          <w:sz w:val="26"/>
          <w:szCs w:val="26"/>
          <w:highlight w:val="yellow"/>
          <w:lang w:eastAsia="ru-RU"/>
        </w:rPr>
        <w:t>Круглый стол «Цифровой разрыв»</w:t>
      </w:r>
      <w:r w:rsidRPr="003372DB"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t xml:space="preserve"> </w:t>
      </w:r>
      <w:r w:rsidR="0098720A" w:rsidRPr="003372DB"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t xml:space="preserve">проводился </w:t>
      </w:r>
      <w:r w:rsidR="00E94ED5" w:rsidRPr="003372DB"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t xml:space="preserve">27 октября </w:t>
      </w:r>
      <w:r w:rsidRPr="003372DB"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t>в рамках Межрегионального фестиваля детской журналистики «Огни тайги» в дистанционном формате.</w:t>
      </w:r>
    </w:p>
    <w:p w:rsidR="00BA4C9D" w:rsidRPr="003372DB" w:rsidRDefault="00BA4C9D" w:rsidP="006C69E6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  <w:r w:rsidRPr="003372DB">
        <w:rPr>
          <w:rFonts w:ascii="PT Astra Serif" w:eastAsia="Times New Roman" w:hAnsi="PT Astra Serif" w:cs="Times New Roman"/>
          <w:sz w:val="26"/>
          <w:szCs w:val="26"/>
          <w:highlight w:val="yellow"/>
          <w:u w:val="single"/>
          <w:lang w:eastAsia="ru-RU"/>
        </w:rPr>
        <w:t>Участники:</w:t>
      </w:r>
      <w:r w:rsidRPr="003372DB"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t xml:space="preserve"> 12 педагогов МОУДО «ЦДОД», 2 педагога из ХМАО-Югры и 14 из г</w:t>
      </w:r>
      <w:proofErr w:type="gramStart"/>
      <w:r w:rsidRPr="003372DB"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t>.Т</w:t>
      </w:r>
      <w:proofErr w:type="gramEnd"/>
      <w:r w:rsidRPr="003372DB"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t>омска и Томской области.</w:t>
      </w:r>
    </w:p>
    <w:p w:rsidR="006C69E6" w:rsidRPr="003372DB" w:rsidRDefault="00BA4C9D" w:rsidP="006C69E6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  <w:r w:rsidRPr="003372DB"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t>Педагоги отдела журналистики и клубной работы поделились опытом</w:t>
      </w:r>
      <w:r w:rsidR="006C69E6" w:rsidRPr="003372DB"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t>,</w:t>
      </w:r>
      <w:r w:rsidR="006C69E6" w:rsidRPr="003372DB">
        <w:rPr>
          <w:rFonts w:ascii="PT Astra Serif" w:hAnsi="PT Astra Serif"/>
          <w:sz w:val="26"/>
          <w:szCs w:val="26"/>
          <w:highlight w:val="yellow"/>
        </w:rPr>
        <w:t xml:space="preserve"> </w:t>
      </w:r>
      <w:r w:rsidR="006C69E6" w:rsidRPr="003372DB"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t>обозначили проблему разницы в возможностях доступа к информации и к образованию для разных категорий на</w:t>
      </w:r>
      <w:r w:rsidR="001E71F6" w:rsidRPr="003372DB"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t xml:space="preserve">селения, </w:t>
      </w:r>
      <w:r w:rsidR="006C69E6" w:rsidRPr="003372DB"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t>разных возрастных и социальных групп. Например, поскольку традиционные СМИ вытесняются "новыми медиа", а информационные каналы быстрыми темпами мигрируют в Интернет, то отсутствие у какой-то группы людей доступа к последнему или неумение пользоваться компьютером, автоматически означают проявление "цифрового разрыва".</w:t>
      </w:r>
    </w:p>
    <w:p w:rsidR="00596667" w:rsidRPr="003372DB" w:rsidRDefault="006C69E6" w:rsidP="006C69E6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  <w:r w:rsidRPr="003372DB"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t>Сделали вывод, что сегодня важно посмотреть на ситуацию цифрового разрыва в каждой отдельно взятой образовательной организации, попробовать описать и проанализировать ее.</w:t>
      </w:r>
    </w:p>
    <w:p w:rsidR="00AE15C8" w:rsidRPr="003372DB" w:rsidRDefault="00AE15C8" w:rsidP="009135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  <w:u w:val="single"/>
          <w:lang w:eastAsia="ru-RU"/>
        </w:rPr>
      </w:pPr>
      <w:r w:rsidRPr="003372DB">
        <w:rPr>
          <w:rFonts w:ascii="PT Astra Serif" w:hAnsi="PT Astra Serif" w:cs="Times New Roman"/>
          <w:b/>
          <w:sz w:val="26"/>
          <w:szCs w:val="26"/>
          <w:highlight w:val="yellow"/>
        </w:rPr>
        <w:t>Межрегиональный ф</w:t>
      </w:r>
      <w:r w:rsidR="0031171A" w:rsidRPr="003372DB">
        <w:rPr>
          <w:rFonts w:ascii="PT Astra Serif" w:hAnsi="PT Astra Serif" w:cs="Times New Roman"/>
          <w:b/>
          <w:sz w:val="26"/>
          <w:szCs w:val="26"/>
          <w:highlight w:val="yellow"/>
        </w:rPr>
        <w:t>естиваль-семинар «</w:t>
      </w:r>
      <w:proofErr w:type="spellStart"/>
      <w:r w:rsidR="0031171A" w:rsidRPr="003372DB">
        <w:rPr>
          <w:rFonts w:ascii="PT Astra Serif" w:hAnsi="PT Astra Serif" w:cs="Times New Roman"/>
          <w:b/>
          <w:sz w:val="26"/>
          <w:szCs w:val="26"/>
          <w:highlight w:val="yellow"/>
        </w:rPr>
        <w:t>Ак</w:t>
      </w:r>
      <w:proofErr w:type="spellEnd"/>
      <w:r w:rsidR="0031171A" w:rsidRPr="003372DB">
        <w:rPr>
          <w:rFonts w:ascii="PT Astra Serif" w:hAnsi="PT Astra Serif" w:cs="Times New Roman"/>
          <w:b/>
          <w:sz w:val="26"/>
          <w:szCs w:val="26"/>
          <w:highlight w:val="yellow"/>
        </w:rPr>
        <w:t xml:space="preserve"> </w:t>
      </w:r>
      <w:proofErr w:type="spellStart"/>
      <w:r w:rsidR="0031171A" w:rsidRPr="003372DB">
        <w:rPr>
          <w:rFonts w:ascii="PT Astra Serif" w:hAnsi="PT Astra Serif" w:cs="Times New Roman"/>
          <w:b/>
          <w:sz w:val="26"/>
          <w:szCs w:val="26"/>
          <w:highlight w:val="yellow"/>
        </w:rPr>
        <w:t>калфак</w:t>
      </w:r>
      <w:proofErr w:type="spellEnd"/>
      <w:r w:rsidR="0031171A" w:rsidRPr="003372DB">
        <w:rPr>
          <w:rFonts w:ascii="PT Astra Serif" w:hAnsi="PT Astra Serif" w:cs="Times New Roman"/>
          <w:b/>
          <w:sz w:val="26"/>
          <w:szCs w:val="26"/>
          <w:highlight w:val="yellow"/>
        </w:rPr>
        <w:t xml:space="preserve"> 2020</w:t>
      </w:r>
      <w:r w:rsidRPr="003372DB">
        <w:rPr>
          <w:rFonts w:ascii="PT Astra Serif" w:hAnsi="PT Astra Serif" w:cs="Times New Roman"/>
          <w:b/>
          <w:sz w:val="26"/>
          <w:szCs w:val="26"/>
          <w:highlight w:val="yellow"/>
        </w:rPr>
        <w:t>»</w:t>
      </w:r>
      <w:r w:rsidRPr="003372DB">
        <w:rPr>
          <w:rFonts w:ascii="PT Astra Serif" w:hAnsi="PT Astra Serif" w:cs="Times New Roman"/>
          <w:b/>
          <w:bCs/>
          <w:sz w:val="26"/>
          <w:szCs w:val="26"/>
          <w:highlight w:val="yellow"/>
        </w:rPr>
        <w:t xml:space="preserve"> </w:t>
      </w:r>
      <w:r w:rsidR="00C57348"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проходил</w:t>
      </w:r>
      <w:r w:rsidR="00E94ED5"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в ноябре</w:t>
      </w:r>
      <w:r w:rsidR="00C57348"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в дистанционном формате в форме межрегионального фестиваля-конкурса творческих работ «Домашняя</w:t>
      </w:r>
      <w:r w:rsidR="00B00CC6"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мастерская»</w:t>
      </w:r>
      <w:r w:rsidR="00E94ED5"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.</w:t>
      </w:r>
    </w:p>
    <w:p w:rsidR="00C57348" w:rsidRPr="003372DB" w:rsidRDefault="00C57348" w:rsidP="00C57348">
      <w:pPr>
        <w:spacing w:after="0" w:line="240" w:lineRule="auto"/>
        <w:rPr>
          <w:rFonts w:ascii="PT Astra Serif" w:hAnsi="PT Astra Serif" w:cs="Times New Roman"/>
          <w:bCs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bCs/>
          <w:sz w:val="26"/>
          <w:szCs w:val="26"/>
          <w:highlight w:val="yellow"/>
          <w:u w:val="single"/>
        </w:rPr>
        <w:t>Участники:</w:t>
      </w:r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всего 80 участников, из них 36 детей, из г</w:t>
      </w:r>
      <w:proofErr w:type="gramStart"/>
      <w:r w:rsidR="001E5E45"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.С</w:t>
      </w:r>
      <w:proofErr w:type="gramEnd"/>
      <w:r w:rsidR="001E5E45"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трежевого, г.Томска, г</w:t>
      </w:r>
      <w:r w:rsidR="00A30AC2"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.</w:t>
      </w:r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Нижневартовска и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Нижневартовского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района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ХМАО-Югры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(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пгт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. </w:t>
      </w:r>
      <w:proofErr w:type="spellStart"/>
      <w:proofErr w:type="gram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Излучинск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, п.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Ваховск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).</w:t>
      </w:r>
      <w:proofErr w:type="gramEnd"/>
    </w:p>
    <w:p w:rsidR="00C57348" w:rsidRPr="003372DB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lastRenderedPageBreak/>
        <w:t>Конкурс проходил по 5 номинациям: «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Татар-башкорт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бизәкләре белән әвәлә</w:t>
      </w:r>
      <w:proofErr w:type="gram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п</w:t>
      </w:r>
      <w:proofErr w:type="gram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ясау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» «Лепка с татаро-башкирскими узорами», «Сәйлән-мәрҗәннәр» «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Бисероплетение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», «Оста чигүче һәм тегүче» «Умелая вышивальщица и швея», «Татар һәм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башкорт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курчаклары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» «Татарские и башкирские куклы», «Әбием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йомгагы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» «Бабушкин клубок».   Участникам были предложены мастер-классы:  </w:t>
      </w:r>
    </w:p>
    <w:p w:rsidR="00C57348" w:rsidRPr="003372DB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- «Фоторамка </w:t>
      </w:r>
      <w:r w:rsidR="0055232A"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</w:t>
      </w:r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(работа с солёным тестом,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Якшиева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Ильзира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Идеаловна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), </w:t>
      </w:r>
    </w:p>
    <w:p w:rsidR="00C57348" w:rsidRPr="003372DB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- «Гвоздика» (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бисероплетение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,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Якшиева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Ильзира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Идеаловна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); </w:t>
      </w:r>
    </w:p>
    <w:p w:rsidR="00C57348" w:rsidRPr="003372DB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- «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Чулпы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–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накосные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украшения» (вышивка и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бисероплетение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, Потапова Лариса Дмитриевна);</w:t>
      </w:r>
    </w:p>
    <w:p w:rsidR="00C57348" w:rsidRPr="003372DB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- «</w:t>
      </w:r>
      <w:proofErr w:type="gram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Татарский</w:t>
      </w:r>
      <w:proofErr w:type="gram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калфак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» (вышивка и шитьё,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Насруллина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Гульназ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Науфаловна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);</w:t>
      </w:r>
    </w:p>
    <w:p w:rsidR="00C57348" w:rsidRPr="003372DB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- «Башмачки» (вязание, автор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Амаева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Альфия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 xml:space="preserve"> </w:t>
      </w:r>
      <w:proofErr w:type="spellStart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Васимовна</w:t>
      </w:r>
      <w:proofErr w:type="spellEnd"/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).</w:t>
      </w:r>
    </w:p>
    <w:p w:rsidR="005E7EAE" w:rsidRPr="003372DB" w:rsidRDefault="00C57348" w:rsidP="00665F7D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Всего конкурсных работ было 97, так как участвовали в нескольких номинациях. 90 работ удостоились призовых мест.</w:t>
      </w:r>
    </w:p>
    <w:p w:rsidR="00E57D95" w:rsidRPr="003372DB" w:rsidRDefault="00E57D95" w:rsidP="00665F7D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3372DB">
        <w:rPr>
          <w:rFonts w:ascii="PT Astra Serif" w:hAnsi="PT Astra Serif" w:cs="Times New Roman"/>
          <w:bCs/>
          <w:sz w:val="26"/>
          <w:szCs w:val="26"/>
          <w:highlight w:val="yellow"/>
        </w:rPr>
        <w:t>Педагоги повысили теоретические и практические знания по формированию духовной культуры, соблюдению традиций, уважению к национальному костюму, кухне, фольклору своего народа и воспитанию гармонически развитой личности.</w:t>
      </w:r>
    </w:p>
    <w:p w:rsidR="00813DBA" w:rsidRPr="003372DB" w:rsidRDefault="00924D87" w:rsidP="00924D8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Открытый межрегиональный</w:t>
      </w:r>
      <w:r w:rsidR="00C57348" w:rsidRPr="003372DB">
        <w:rPr>
          <w:rFonts w:ascii="PT Astra Serif" w:hAnsi="PT Astra Serif" w:cs="Times New Roman"/>
          <w:b/>
          <w:sz w:val="26"/>
          <w:szCs w:val="26"/>
        </w:rPr>
        <w:t xml:space="preserve"> конкурс методических </w:t>
      </w:r>
      <w:r w:rsidR="00695F0B" w:rsidRPr="003372DB">
        <w:rPr>
          <w:rFonts w:ascii="PT Astra Serif" w:hAnsi="PT Astra Serif" w:cs="Times New Roman"/>
          <w:b/>
          <w:sz w:val="26"/>
          <w:szCs w:val="26"/>
        </w:rPr>
        <w:t>разработок</w:t>
      </w:r>
      <w:r w:rsidR="00695F0B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3372D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– 2022г.</w:t>
      </w:r>
      <w:r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695F0B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>проходил</w:t>
      </w:r>
      <w:r w:rsidR="0055232A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 2</w:t>
      </w:r>
      <w:r w:rsidR="0012365D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>7</w:t>
      </w:r>
      <w:r w:rsidR="0055232A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апреля по 20 мая 202</w:t>
      </w:r>
      <w:r w:rsidR="0012365D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="0055232A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года.</w:t>
      </w:r>
    </w:p>
    <w:p w:rsidR="00C57348" w:rsidRPr="003372DB" w:rsidRDefault="00011AE7" w:rsidP="00665F7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</w:t>
      </w:r>
      <w:r w:rsidR="00A30AC2" w:rsidRPr="003372DB">
        <w:rPr>
          <w:rFonts w:ascii="PT Astra Serif" w:hAnsi="PT Astra Serif" w:cs="Times New Roman"/>
          <w:sz w:val="26"/>
          <w:szCs w:val="26"/>
        </w:rPr>
        <w:t xml:space="preserve">    </w:t>
      </w:r>
      <w:r w:rsidR="00C73C18">
        <w:rPr>
          <w:rFonts w:ascii="PT Astra Serif" w:hAnsi="PT Astra Serif" w:cs="Times New Roman"/>
          <w:sz w:val="26"/>
          <w:szCs w:val="26"/>
        </w:rPr>
        <w:t xml:space="preserve">    </w:t>
      </w:r>
      <w:r w:rsidR="00A30AC2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A16A86" w:rsidRPr="003372DB">
        <w:rPr>
          <w:rFonts w:ascii="PT Astra Serif" w:hAnsi="PT Astra Serif" w:cs="Times New Roman"/>
          <w:b/>
          <w:sz w:val="26"/>
          <w:szCs w:val="26"/>
        </w:rPr>
        <w:t>Цель конкурса:</w:t>
      </w:r>
      <w:r w:rsidR="00A16A86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924D87" w:rsidRPr="003372DB">
        <w:rPr>
          <w:rFonts w:ascii="PT Astra Serif" w:hAnsi="PT Astra Serif" w:cs="Times New Roman"/>
          <w:sz w:val="26"/>
          <w:szCs w:val="26"/>
        </w:rPr>
        <w:t>выявление и распространение инновационных методических практик, способствующих повышению качества образовательного процесса и развитию творческого потенциала педагогических работников образовательных организаций.</w:t>
      </w:r>
    </w:p>
    <w:p w:rsidR="0012365D" w:rsidRPr="003372DB" w:rsidRDefault="00A61B81" w:rsidP="00A61B81">
      <w:pPr>
        <w:tabs>
          <w:tab w:val="left" w:pos="426"/>
        </w:tabs>
        <w:spacing w:after="0" w:line="240" w:lineRule="auto"/>
        <w:jc w:val="both"/>
        <w:rPr>
          <w:rStyle w:val="c6c12"/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 </w:t>
      </w:r>
      <w:r w:rsidR="00C73C18">
        <w:rPr>
          <w:rFonts w:ascii="PT Astra Serif" w:hAnsi="PT Astra Serif" w:cs="Times New Roman"/>
          <w:sz w:val="26"/>
          <w:szCs w:val="26"/>
        </w:rPr>
        <w:t xml:space="preserve">   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12365D" w:rsidRPr="003372DB">
        <w:rPr>
          <w:rFonts w:ascii="PT Astra Serif" w:hAnsi="PT Astra Serif" w:cs="Times New Roman"/>
          <w:sz w:val="26"/>
          <w:szCs w:val="26"/>
        </w:rPr>
        <w:t>В</w:t>
      </w:r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 </w:t>
      </w:r>
      <w:r w:rsidR="0012365D" w:rsidRPr="003372DB">
        <w:rPr>
          <w:rStyle w:val="c6c12"/>
          <w:rFonts w:ascii="PT Astra Serif" w:hAnsi="PT Astra Serif" w:cs="Times New Roman"/>
          <w:sz w:val="26"/>
          <w:szCs w:val="26"/>
        </w:rPr>
        <w:t>Конкурсе приняло участие  69</w:t>
      </w:r>
      <w:r w:rsidR="0012365D" w:rsidRPr="003372DB">
        <w:rPr>
          <w:rStyle w:val="c6c12"/>
          <w:rFonts w:ascii="PT Astra Serif" w:hAnsi="PT Astra Serif" w:cs="Times New Roman"/>
          <w:b/>
          <w:sz w:val="26"/>
          <w:szCs w:val="26"/>
        </w:rPr>
        <w:t xml:space="preserve"> </w:t>
      </w:r>
      <w:r w:rsidR="0012365D" w:rsidRPr="003372DB">
        <w:rPr>
          <w:rStyle w:val="c6c12"/>
          <w:rFonts w:ascii="PT Astra Serif" w:hAnsi="PT Astra Serif" w:cs="Times New Roman"/>
          <w:sz w:val="26"/>
          <w:szCs w:val="26"/>
        </w:rPr>
        <w:t>педагогических работников из 19 общеобразовательных   организаций, учреждений дополнительно</w:t>
      </w:r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>го и дошкольного образования г.о</w:t>
      </w:r>
      <w:proofErr w:type="gramStart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>.С</w:t>
      </w:r>
      <w:proofErr w:type="gramEnd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трежевой, г.Колпашево, </w:t>
      </w:r>
      <w:proofErr w:type="spellStart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>г.Северска</w:t>
      </w:r>
      <w:proofErr w:type="spellEnd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, г.Томска,  </w:t>
      </w:r>
      <w:proofErr w:type="spellStart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>с.Парабель</w:t>
      </w:r>
      <w:proofErr w:type="spellEnd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, с. Мельниково,  </w:t>
      </w:r>
      <w:proofErr w:type="spellStart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>с.</w:t>
      </w:r>
      <w:r w:rsidR="0012365D" w:rsidRPr="003372DB">
        <w:rPr>
          <w:rStyle w:val="c6c12"/>
          <w:rFonts w:ascii="PT Astra Serif" w:hAnsi="PT Astra Serif" w:cs="Times New Roman"/>
          <w:sz w:val="26"/>
          <w:szCs w:val="26"/>
        </w:rPr>
        <w:t>Кожевниково</w:t>
      </w:r>
      <w:proofErr w:type="spellEnd"/>
      <w:r w:rsidR="0012365D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  райо</w:t>
      </w:r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>нов Томской области, а также г.</w:t>
      </w:r>
      <w:r w:rsidR="0012365D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Нижневартовска </w:t>
      </w:r>
      <w:proofErr w:type="spellStart"/>
      <w:r w:rsidR="0012365D" w:rsidRPr="003372DB">
        <w:rPr>
          <w:rStyle w:val="c6c12"/>
          <w:rFonts w:ascii="PT Astra Serif" w:hAnsi="PT Astra Serif" w:cs="Times New Roman"/>
          <w:sz w:val="26"/>
          <w:szCs w:val="26"/>
        </w:rPr>
        <w:t>ХМАО-Югра</w:t>
      </w:r>
      <w:proofErr w:type="spellEnd"/>
      <w:r w:rsidR="0012365D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.  </w:t>
      </w:r>
    </w:p>
    <w:p w:rsidR="0012365D" w:rsidRPr="003372DB" w:rsidRDefault="00A74ACA" w:rsidP="00A74ACA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   </w:t>
      </w:r>
      <w:r w:rsidR="00C73C18">
        <w:rPr>
          <w:rFonts w:ascii="PT Astra Serif" w:hAnsi="PT Astra Serif" w:cs="Times New Roman"/>
          <w:sz w:val="26"/>
          <w:szCs w:val="26"/>
        </w:rPr>
        <w:t xml:space="preserve"> </w:t>
      </w:r>
      <w:r w:rsidR="0012365D" w:rsidRPr="003372DB">
        <w:rPr>
          <w:rFonts w:ascii="PT Astra Serif" w:hAnsi="PT Astra Serif" w:cs="Times New Roman"/>
          <w:sz w:val="26"/>
          <w:szCs w:val="26"/>
        </w:rPr>
        <w:t xml:space="preserve">На конкурс было представлено   63  методические  разработки   по следующим номинациям: </w:t>
      </w:r>
      <w:proofErr w:type="gramStart"/>
      <w:r w:rsidR="0012365D" w:rsidRPr="003372DB">
        <w:rPr>
          <w:rFonts w:ascii="PT Astra Serif" w:hAnsi="PT Astra Serif" w:cs="Times New Roman"/>
          <w:sz w:val="26"/>
          <w:szCs w:val="26"/>
        </w:rPr>
        <w:t>Адаптированная дополнительная общеобразовательная программа (для обучающихся с ОВЗ и детей – инвалидов) – (11 работ);</w:t>
      </w:r>
      <w:r w:rsidR="0012365D" w:rsidRPr="003372DB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12365D" w:rsidRPr="003372DB">
        <w:rPr>
          <w:rFonts w:ascii="PT Astra Serif" w:hAnsi="PT Astra Serif" w:cs="Times New Roman"/>
          <w:sz w:val="26"/>
          <w:szCs w:val="26"/>
        </w:rPr>
        <w:t xml:space="preserve">Методическая разработка учебного занятия с применением инновационных технологий (ДОУ) – (14 работ); Методическая разработка учебного занятия с применением инновационных технологий (СОШ, УДО) – (17 работ); </w:t>
      </w:r>
      <w:r w:rsidR="0012365D" w:rsidRPr="003372DB">
        <w:rPr>
          <w:rFonts w:ascii="PT Astra Serif" w:hAnsi="PT Astra Serif" w:cs="Times New Roman"/>
          <w:bCs/>
          <w:sz w:val="26"/>
          <w:szCs w:val="26"/>
        </w:rPr>
        <w:t xml:space="preserve">Методическая разработка сценария воспитательного мероприятия с применением инновационных технологий – (6 работ); </w:t>
      </w:r>
      <w:r w:rsidR="0012365D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hAnsi="PT Astra Serif" w:cs="Times New Roman"/>
          <w:bCs/>
          <w:sz w:val="26"/>
          <w:szCs w:val="26"/>
        </w:rPr>
        <w:t>Методическая разработка</w:t>
      </w:r>
      <w:r w:rsidR="0012365D" w:rsidRPr="003372DB">
        <w:rPr>
          <w:rFonts w:ascii="PT Astra Serif" w:hAnsi="PT Astra Serif" w:cs="Times New Roman"/>
          <w:bCs/>
          <w:sz w:val="26"/>
          <w:szCs w:val="26"/>
        </w:rPr>
        <w:t xml:space="preserve">  учебного занятия, посвященного году культурного наследия народов России – (8 работ);</w:t>
      </w:r>
      <w:proofErr w:type="gramEnd"/>
      <w:r w:rsidR="0012365D" w:rsidRPr="003372DB">
        <w:rPr>
          <w:rFonts w:ascii="PT Astra Serif" w:hAnsi="PT Astra Serif" w:cs="Times New Roman"/>
          <w:bCs/>
          <w:sz w:val="26"/>
          <w:szCs w:val="26"/>
        </w:rPr>
        <w:t xml:space="preserve"> Методическая разработка сценария воспитательного мероприятия, посвященного году культурного наследия народов России – (4 работы); Методическая разработка мастер-класса, посвященного году культурного наследия народов России – (3 работы).</w:t>
      </w:r>
    </w:p>
    <w:p w:rsidR="0012365D" w:rsidRPr="003372DB" w:rsidRDefault="0012365D" w:rsidP="00665F7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      По результатам конкурса определены победители и призеры. Все методические разработки оценены членами экспертного жюри Конкурса по следующим критериям: актуальность, новизна, культура составления и оформления, содержательное наполнение представленного материала.</w:t>
      </w:r>
    </w:p>
    <w:p w:rsidR="0091350F" w:rsidRPr="003372DB" w:rsidRDefault="0091350F" w:rsidP="009135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A16A86" w:rsidRPr="003372DB" w:rsidRDefault="005721E1" w:rsidP="009135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Конкурс методических материалов наставников и молодых педагогов</w:t>
      </w:r>
      <w:r w:rsidR="00C50BB5" w:rsidRPr="003372DB">
        <w:rPr>
          <w:rFonts w:ascii="PT Astra Serif" w:hAnsi="PT Astra Serif" w:cs="Times New Roman"/>
          <w:b/>
          <w:sz w:val="26"/>
          <w:szCs w:val="26"/>
        </w:rPr>
        <w:t xml:space="preserve"> образовательных учреждений, подвед</w:t>
      </w:r>
      <w:r w:rsidR="00A30AC2" w:rsidRPr="003372DB">
        <w:rPr>
          <w:rFonts w:ascii="PT Astra Serif" w:hAnsi="PT Astra Serif" w:cs="Times New Roman"/>
          <w:b/>
          <w:sz w:val="26"/>
          <w:szCs w:val="26"/>
        </w:rPr>
        <w:t xml:space="preserve">омственных УО Администрации городского округа </w:t>
      </w:r>
      <w:r w:rsidR="00C50BB5" w:rsidRPr="003372DB">
        <w:rPr>
          <w:rFonts w:ascii="PT Astra Serif" w:hAnsi="PT Astra Serif" w:cs="Times New Roman"/>
          <w:b/>
          <w:sz w:val="26"/>
          <w:szCs w:val="26"/>
        </w:rPr>
        <w:t>Стрежевой</w:t>
      </w:r>
      <w:r w:rsidR="00A74ACA" w:rsidRPr="003372DB">
        <w:rPr>
          <w:rFonts w:ascii="PT Astra Serif" w:hAnsi="PT Astra Serif" w:cs="Times New Roman"/>
          <w:b/>
          <w:sz w:val="26"/>
          <w:szCs w:val="26"/>
        </w:rPr>
        <w:t>.</w:t>
      </w:r>
    </w:p>
    <w:p w:rsidR="005E7EAE" w:rsidRPr="003372DB" w:rsidRDefault="00C73C18" w:rsidP="005E7EA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lastRenderedPageBreak/>
        <w:t xml:space="preserve">           </w:t>
      </w:r>
      <w:r w:rsidR="00A61B81" w:rsidRPr="003372DB">
        <w:rPr>
          <w:rFonts w:ascii="PT Astra Serif" w:hAnsi="PT Astra Serif" w:cs="Times New Roman"/>
          <w:b/>
          <w:sz w:val="26"/>
          <w:szCs w:val="26"/>
        </w:rPr>
        <w:t>Цель конкурса</w:t>
      </w:r>
      <w:r w:rsidR="005E7EAE" w:rsidRPr="003372DB">
        <w:rPr>
          <w:rFonts w:ascii="PT Astra Serif" w:hAnsi="PT Astra Serif" w:cs="Times New Roman"/>
          <w:sz w:val="26"/>
          <w:szCs w:val="26"/>
        </w:rPr>
        <w:t>: выявление и диссеминация лучших практик педагогического наставничества.</w:t>
      </w:r>
    </w:p>
    <w:p w:rsidR="00C73C18" w:rsidRDefault="00A61B81" w:rsidP="00A61B81">
      <w:pPr>
        <w:spacing w:after="0" w:line="240" w:lineRule="auto"/>
        <w:jc w:val="both"/>
        <w:rPr>
          <w:rStyle w:val="c6c12"/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</w:t>
      </w:r>
      <w:r w:rsidR="00A74ACA" w:rsidRPr="003372DB">
        <w:rPr>
          <w:rFonts w:ascii="PT Astra Serif" w:hAnsi="PT Astra Serif" w:cs="Times New Roman"/>
          <w:sz w:val="26"/>
          <w:szCs w:val="26"/>
        </w:rPr>
        <w:t xml:space="preserve">   </w:t>
      </w:r>
      <w:r w:rsidR="00C73C18">
        <w:rPr>
          <w:rFonts w:ascii="PT Astra Serif" w:hAnsi="PT Astra Serif" w:cs="Times New Roman"/>
          <w:sz w:val="26"/>
          <w:szCs w:val="26"/>
        </w:rPr>
        <w:t xml:space="preserve">   </w:t>
      </w:r>
      <w:r w:rsidR="00A74ACA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hAnsi="PT Astra Serif" w:cs="Times New Roman"/>
          <w:sz w:val="26"/>
          <w:szCs w:val="26"/>
        </w:rPr>
        <w:t xml:space="preserve">В Конкурсе </w:t>
      </w:r>
      <w:r w:rsidRPr="003372DB">
        <w:rPr>
          <w:rStyle w:val="c6c12"/>
          <w:rFonts w:ascii="PT Astra Serif" w:hAnsi="PT Astra Serif" w:cs="Times New Roman"/>
          <w:sz w:val="26"/>
          <w:szCs w:val="26"/>
        </w:rPr>
        <w:t>приняли участие 48 педагогов-наставников, молодых и начинающих педагогов из общеобразовательных организаций, учреждений дополнительного и дошкольного образования г</w:t>
      </w:r>
      <w:proofErr w:type="gramStart"/>
      <w:r w:rsidRPr="003372DB">
        <w:rPr>
          <w:rStyle w:val="c6c12"/>
          <w:rFonts w:ascii="PT Astra Serif" w:hAnsi="PT Astra Serif" w:cs="Times New Roman"/>
          <w:sz w:val="26"/>
          <w:szCs w:val="26"/>
        </w:rPr>
        <w:t>.С</w:t>
      </w:r>
      <w:proofErr w:type="gramEnd"/>
      <w:r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трежевого </w:t>
      </w:r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>и г.Томска.</w:t>
      </w:r>
      <w:r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 </w:t>
      </w:r>
    </w:p>
    <w:p w:rsidR="00A61B81" w:rsidRPr="003372DB" w:rsidRDefault="00C73C18" w:rsidP="00A61B8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Style w:val="c6c12"/>
          <w:rFonts w:ascii="PT Astra Serif" w:hAnsi="PT Astra Serif" w:cs="Times New Roman"/>
          <w:sz w:val="26"/>
          <w:szCs w:val="26"/>
        </w:rPr>
        <w:t xml:space="preserve">          </w:t>
      </w:r>
      <w:r w:rsidR="00A61B81" w:rsidRPr="003372DB">
        <w:rPr>
          <w:rFonts w:ascii="PT Astra Serif" w:hAnsi="PT Astra Serif" w:cs="Times New Roman"/>
          <w:sz w:val="26"/>
          <w:szCs w:val="26"/>
        </w:rPr>
        <w:t>На конкурс были представлены 27 конкурсных работ педагогов из 14 образовательных учреждений</w:t>
      </w:r>
      <w:r w:rsidR="00A61B81" w:rsidRPr="003372DB">
        <w:rPr>
          <w:rFonts w:ascii="PT Astra Serif" w:eastAsia="Calibri" w:hAnsi="PT Astra Serif" w:cs="Times New Roman"/>
          <w:sz w:val="26"/>
          <w:szCs w:val="26"/>
        </w:rPr>
        <w:t>: МДОУ № 1,3,5,6,7,8,9,10,12, МОУ «СОШ № 2,5», МОУ «</w:t>
      </w:r>
      <w:proofErr w:type="spellStart"/>
      <w:r w:rsidR="00A61B81" w:rsidRPr="003372DB">
        <w:rPr>
          <w:rFonts w:ascii="PT Astra Serif" w:eastAsia="Calibri" w:hAnsi="PT Astra Serif" w:cs="Times New Roman"/>
          <w:sz w:val="26"/>
          <w:szCs w:val="26"/>
        </w:rPr>
        <w:t>СКоШ</w:t>
      </w:r>
      <w:proofErr w:type="spellEnd"/>
      <w:r w:rsidR="00A61B81" w:rsidRPr="003372DB">
        <w:rPr>
          <w:rFonts w:ascii="PT Astra Serif" w:eastAsia="Calibri" w:hAnsi="PT Astra Serif" w:cs="Times New Roman"/>
          <w:sz w:val="26"/>
          <w:szCs w:val="26"/>
        </w:rPr>
        <w:t>», МОУДО «ЦДОД», а   также из ОГБОУ «Школа - интернат</w:t>
      </w:r>
      <w:r w:rsidR="00A61B81" w:rsidRPr="003372DB">
        <w:rPr>
          <w:rFonts w:ascii="PT Astra Serif" w:hAnsi="PT Astra Serif" w:cs="Times New Roman"/>
          <w:sz w:val="26"/>
          <w:szCs w:val="26"/>
        </w:rPr>
        <w:t xml:space="preserve"> для </w:t>
      </w:r>
      <w:proofErr w:type="gramStart"/>
      <w:r w:rsidR="00A61B81" w:rsidRPr="003372DB">
        <w:rPr>
          <w:rFonts w:ascii="PT Astra Serif" w:hAnsi="PT Astra Serif" w:cs="Times New Roman"/>
          <w:sz w:val="26"/>
          <w:szCs w:val="26"/>
        </w:rPr>
        <w:t>обучающихся</w:t>
      </w:r>
      <w:proofErr w:type="gramEnd"/>
      <w:r w:rsidR="00A61B81" w:rsidRPr="003372DB">
        <w:rPr>
          <w:rFonts w:ascii="PT Astra Serif" w:hAnsi="PT Astra Serif" w:cs="Times New Roman"/>
          <w:sz w:val="26"/>
          <w:szCs w:val="26"/>
        </w:rPr>
        <w:t xml:space="preserve"> с нарушениями слуха» по трём тематическим направлениям:</w:t>
      </w:r>
    </w:p>
    <w:p w:rsidR="00A61B81" w:rsidRPr="003372DB" w:rsidRDefault="00A74ACA" w:rsidP="00A61B81">
      <w:pPr>
        <w:spacing w:after="0" w:line="240" w:lineRule="auto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- </w:t>
      </w:r>
      <w:r w:rsidR="00A61B81" w:rsidRPr="003372DB">
        <w:rPr>
          <w:rFonts w:ascii="PT Astra Serif" w:hAnsi="PT Astra Serif" w:cs="Times New Roman"/>
          <w:sz w:val="26"/>
          <w:szCs w:val="26"/>
        </w:rPr>
        <w:t>Учебно-методические материалы педагога-наставника (сценарии мастер-классов, авторские методические семинары, методические рекомендации, виды диагностического инструментария динамики профессиональной адаптации молодых педагогов - 5 работ;</w:t>
      </w:r>
    </w:p>
    <w:p w:rsidR="00A61B81" w:rsidRPr="003372DB" w:rsidRDefault="00A61B81" w:rsidP="00A61B81">
      <w:pPr>
        <w:spacing w:after="0" w:line="240" w:lineRule="auto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- Методические разработки учебных занятий, созданные в соавторстве наставника и молодого педагога (сценарий урока с приложением, сценарий внеклассного мероприятия с приложением, сценарий занятия внеурочной деятельности с приложением - 15 разработок;</w:t>
      </w:r>
    </w:p>
    <w:p w:rsidR="00A61B81" w:rsidRPr="003372DB" w:rsidRDefault="00A61B81" w:rsidP="00A61B81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С</w:t>
      </w:r>
      <w:r w:rsidRPr="003372DB">
        <w:rPr>
          <w:rFonts w:ascii="PT Astra Serif" w:eastAsia="Calibri" w:hAnsi="PT Astra Serif" w:cs="Times New Roman"/>
          <w:sz w:val="26"/>
          <w:szCs w:val="26"/>
        </w:rPr>
        <w:t>овместный педагогический проект наставника и молодого педагога по актуальной образовательной проблеме -7 проектов.</w:t>
      </w:r>
    </w:p>
    <w:p w:rsidR="00A61B81" w:rsidRPr="003372DB" w:rsidRDefault="00A61B81" w:rsidP="00A61B81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Члены жюри Конкурса отметили высокий уровень методической грамотности педагогов, предоставивших методические материалы, содержательное наполнение, соответствие тенденциям развития современного образования, структурированность материала, использование инновационных форм и методов работы с молодым педагогом, культуру составления и оформления материала, красочность, научность методических приложений.</w:t>
      </w:r>
    </w:p>
    <w:p w:rsidR="00C50BB5" w:rsidRPr="003372DB" w:rsidRDefault="00C33310" w:rsidP="009135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Муниципальный этап </w:t>
      </w:r>
      <w:r w:rsidR="002479F8" w:rsidRPr="003372DB">
        <w:rPr>
          <w:rFonts w:ascii="PT Astra Serif" w:hAnsi="PT Astra Serif" w:cs="Times New Roman"/>
          <w:b/>
          <w:sz w:val="26"/>
          <w:szCs w:val="26"/>
        </w:rPr>
        <w:t xml:space="preserve">Всероссийского </w:t>
      </w:r>
      <w:r w:rsidRPr="003372DB">
        <w:rPr>
          <w:rFonts w:ascii="PT Astra Serif" w:hAnsi="PT Astra Serif" w:cs="Times New Roman"/>
          <w:b/>
          <w:sz w:val="26"/>
          <w:szCs w:val="26"/>
        </w:rPr>
        <w:t>к</w:t>
      </w:r>
      <w:r w:rsidR="00C50BB5" w:rsidRPr="003372DB">
        <w:rPr>
          <w:rFonts w:ascii="PT Astra Serif" w:hAnsi="PT Astra Serif" w:cs="Times New Roman"/>
          <w:b/>
          <w:sz w:val="26"/>
          <w:szCs w:val="26"/>
        </w:rPr>
        <w:t>онкурс</w:t>
      </w:r>
      <w:r w:rsidRPr="003372DB">
        <w:rPr>
          <w:rFonts w:ascii="PT Astra Serif" w:hAnsi="PT Astra Serif" w:cs="Times New Roman"/>
          <w:b/>
          <w:sz w:val="26"/>
          <w:szCs w:val="26"/>
        </w:rPr>
        <w:t>а</w:t>
      </w:r>
      <w:r w:rsidR="00C50BB5" w:rsidRPr="003372DB">
        <w:rPr>
          <w:rFonts w:ascii="PT Astra Serif" w:hAnsi="PT Astra Serif" w:cs="Times New Roman"/>
          <w:b/>
          <w:sz w:val="26"/>
          <w:szCs w:val="26"/>
        </w:rPr>
        <w:t xml:space="preserve"> лучших психолого-педагогических программ и технологий в образовательной среде</w:t>
      </w:r>
      <w:r w:rsidR="008A0A30">
        <w:rPr>
          <w:rFonts w:ascii="PT Astra Serif" w:hAnsi="PT Astra Serif" w:cs="Times New Roman"/>
          <w:b/>
          <w:sz w:val="26"/>
          <w:szCs w:val="26"/>
        </w:rPr>
        <w:t>.</w:t>
      </w:r>
    </w:p>
    <w:p w:rsidR="002E7F06" w:rsidRPr="003372DB" w:rsidRDefault="00C73C18" w:rsidP="005E7EA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           </w:t>
      </w:r>
      <w:r w:rsidR="002E7F06" w:rsidRPr="003372DB">
        <w:rPr>
          <w:rFonts w:ascii="PT Astra Serif" w:hAnsi="PT Astra Serif" w:cs="Times New Roman"/>
          <w:b/>
          <w:sz w:val="26"/>
          <w:szCs w:val="26"/>
        </w:rPr>
        <w:t xml:space="preserve">Цель </w:t>
      </w:r>
      <w:r w:rsidR="00CD7BD4" w:rsidRPr="003372DB">
        <w:rPr>
          <w:rFonts w:ascii="PT Astra Serif" w:hAnsi="PT Astra Serif" w:cs="Times New Roman"/>
          <w:b/>
          <w:sz w:val="26"/>
          <w:szCs w:val="26"/>
        </w:rPr>
        <w:t>конкурса:</w:t>
      </w:r>
      <w:r w:rsidR="00CD7BD4" w:rsidRPr="003372DB">
        <w:rPr>
          <w:rFonts w:ascii="PT Astra Serif" w:hAnsi="PT Astra Serif" w:cs="Times New Roman"/>
          <w:sz w:val="26"/>
          <w:szCs w:val="26"/>
        </w:rPr>
        <w:t xml:space="preserve"> повышение</w:t>
      </w:r>
      <w:r w:rsidR="002E7F06" w:rsidRPr="003372DB">
        <w:rPr>
          <w:rFonts w:ascii="PT Astra Serif" w:hAnsi="PT Astra Serif" w:cs="Times New Roman"/>
          <w:sz w:val="26"/>
          <w:szCs w:val="26"/>
        </w:rPr>
        <w:t xml:space="preserve"> качества психолого-педагогических программ, реализ</w:t>
      </w:r>
      <w:r w:rsidR="000E5F31" w:rsidRPr="003372DB">
        <w:rPr>
          <w:rFonts w:ascii="PT Astra Serif" w:hAnsi="PT Astra Serif" w:cs="Times New Roman"/>
          <w:sz w:val="26"/>
          <w:szCs w:val="26"/>
        </w:rPr>
        <w:t xml:space="preserve">уемых в системе образования городского округа </w:t>
      </w:r>
      <w:r w:rsidR="002E7F06" w:rsidRPr="003372DB">
        <w:rPr>
          <w:rFonts w:ascii="PT Astra Serif" w:hAnsi="PT Astra Serif" w:cs="Times New Roman"/>
          <w:sz w:val="26"/>
          <w:szCs w:val="26"/>
        </w:rPr>
        <w:t>Стрежевой.</w:t>
      </w:r>
    </w:p>
    <w:p w:rsidR="000E4F8A" w:rsidRPr="003372DB" w:rsidRDefault="00C73C18" w:rsidP="005E7EA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          </w:t>
      </w:r>
      <w:r w:rsidR="000E4F8A" w:rsidRPr="003372DB">
        <w:rPr>
          <w:rFonts w:ascii="PT Astra Serif" w:hAnsi="PT Astra Serif" w:cs="Times New Roman"/>
          <w:b/>
          <w:sz w:val="26"/>
          <w:szCs w:val="26"/>
        </w:rPr>
        <w:t>Участниками</w:t>
      </w:r>
      <w:r w:rsidR="000E4F8A" w:rsidRPr="003372DB">
        <w:rPr>
          <w:rFonts w:ascii="PT Astra Serif" w:hAnsi="PT Astra Serif" w:cs="Times New Roman"/>
          <w:sz w:val="26"/>
          <w:szCs w:val="26"/>
        </w:rPr>
        <w:t xml:space="preserve"> Конкурса стали педагоги-психологи: Лунина Людмила Сергеевна, </w:t>
      </w:r>
      <w:r w:rsidR="00F77240" w:rsidRPr="003372DB">
        <w:rPr>
          <w:rFonts w:ascii="PT Astra Serif" w:hAnsi="PT Astra Serif" w:cs="Times New Roman"/>
          <w:sz w:val="26"/>
          <w:szCs w:val="26"/>
        </w:rPr>
        <w:t xml:space="preserve">МОУ «ОСОШ», </w:t>
      </w:r>
      <w:r w:rsidR="000E4F8A" w:rsidRPr="003372DB">
        <w:rPr>
          <w:rFonts w:ascii="PT Astra Serif" w:hAnsi="PT Astra Serif" w:cs="Times New Roman"/>
          <w:sz w:val="26"/>
          <w:szCs w:val="26"/>
        </w:rPr>
        <w:t xml:space="preserve">номинация: Программы коррекционно-развивающей работы,  Модифицированная (адаптированная) психолого-педагогическая коррекционно-развивающая программа «Ориентир на будущее»; </w:t>
      </w:r>
      <w:proofErr w:type="spellStart"/>
      <w:r w:rsidR="000E4F8A" w:rsidRPr="003372DB">
        <w:rPr>
          <w:rFonts w:ascii="PT Astra Serif" w:hAnsi="PT Astra Serif" w:cs="Times New Roman"/>
          <w:sz w:val="26"/>
          <w:szCs w:val="26"/>
        </w:rPr>
        <w:t>Гробова</w:t>
      </w:r>
      <w:proofErr w:type="spellEnd"/>
      <w:r w:rsidR="000E4F8A" w:rsidRPr="003372DB">
        <w:rPr>
          <w:rFonts w:ascii="PT Astra Serif" w:hAnsi="PT Astra Serif" w:cs="Times New Roman"/>
          <w:sz w:val="26"/>
          <w:szCs w:val="26"/>
        </w:rPr>
        <w:t xml:space="preserve"> Алена Николаевна, Гришаева Тамара Васильевна, Гурьева Ольга Ильинична,  МДОУ ДС №1 «Солнышко», номинация: Профилактические психолого-педагогические программы, Психолого-педагогическая программа «Дружные дошколята». </w:t>
      </w:r>
    </w:p>
    <w:p w:rsidR="00E57D95" w:rsidRPr="003372DB" w:rsidRDefault="00E57D95" w:rsidP="001D2035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934410" w:rsidRPr="003372DB" w:rsidRDefault="00934410" w:rsidP="009135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b/>
          <w:sz w:val="26"/>
          <w:szCs w:val="26"/>
          <w:highlight w:val="yellow"/>
        </w:rPr>
        <w:t>Межмуниципальная волон</w:t>
      </w:r>
      <w:r w:rsidR="001E5E45" w:rsidRPr="003372DB">
        <w:rPr>
          <w:rFonts w:ascii="PT Astra Serif" w:hAnsi="PT Astra Serif" w:cs="Times New Roman"/>
          <w:b/>
          <w:sz w:val="26"/>
          <w:szCs w:val="26"/>
          <w:highlight w:val="yellow"/>
        </w:rPr>
        <w:t>терская акция «Тропинка времен»</w:t>
      </w:r>
      <w:r w:rsidRPr="003372DB">
        <w:rPr>
          <w:rFonts w:ascii="PT Astra Serif" w:hAnsi="PT Astra Serif" w:cs="Times New Roman"/>
          <w:sz w:val="26"/>
          <w:szCs w:val="26"/>
          <w:highlight w:val="yellow"/>
        </w:rPr>
        <w:t>.</w:t>
      </w:r>
    </w:p>
    <w:p w:rsidR="001E5E45" w:rsidRPr="003372DB" w:rsidRDefault="001E5E45" w:rsidP="00CB222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sz w:val="26"/>
          <w:szCs w:val="26"/>
          <w:highlight w:val="yellow"/>
          <w:u w:val="single"/>
        </w:rPr>
        <w:t>Участники</w:t>
      </w:r>
      <w:r w:rsidRPr="003372DB">
        <w:rPr>
          <w:rFonts w:ascii="PT Astra Serif" w:hAnsi="PT Astra Serif" w:cs="Times New Roman"/>
          <w:sz w:val="26"/>
          <w:szCs w:val="26"/>
          <w:highlight w:val="yellow"/>
        </w:rPr>
        <w:t>: всего 168</w:t>
      </w:r>
      <w:r w:rsidR="00CB222B"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участников, из них </w:t>
      </w:r>
      <w:r w:rsidR="00CD7BD4" w:rsidRPr="003372DB">
        <w:rPr>
          <w:rFonts w:ascii="PT Astra Serif" w:hAnsi="PT Astra Serif" w:cs="Times New Roman"/>
          <w:sz w:val="26"/>
          <w:szCs w:val="26"/>
          <w:highlight w:val="yellow"/>
        </w:rPr>
        <w:t>150 детей</w:t>
      </w:r>
      <w:r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отдела </w:t>
      </w:r>
      <w:r w:rsidR="00CD7BD4" w:rsidRPr="003372DB">
        <w:rPr>
          <w:rFonts w:ascii="PT Astra Serif" w:hAnsi="PT Astra Serif" w:cs="Times New Roman"/>
          <w:sz w:val="26"/>
          <w:szCs w:val="26"/>
          <w:highlight w:val="yellow"/>
        </w:rPr>
        <w:t>Ж</w:t>
      </w:r>
      <w:r w:rsidR="00D0171E" w:rsidRPr="003372DB">
        <w:rPr>
          <w:rFonts w:ascii="PT Astra Serif" w:hAnsi="PT Astra Serif" w:cs="Times New Roman"/>
          <w:sz w:val="26"/>
          <w:szCs w:val="26"/>
          <w:highlight w:val="yellow"/>
        </w:rPr>
        <w:t>урналистики и клубной работы</w:t>
      </w:r>
      <w:r w:rsidR="00CD7BD4" w:rsidRPr="003372DB">
        <w:rPr>
          <w:rFonts w:ascii="PT Astra Serif" w:hAnsi="PT Astra Serif" w:cs="Times New Roman"/>
          <w:sz w:val="26"/>
          <w:szCs w:val="26"/>
          <w:highlight w:val="yellow"/>
        </w:rPr>
        <w:t>,</w:t>
      </w:r>
      <w:r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18 педагогов МОУДО «ЦДОД».</w:t>
      </w:r>
    </w:p>
    <w:p w:rsidR="001E5E45" w:rsidRPr="003372DB" w:rsidRDefault="001E5E45" w:rsidP="001D2035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sz w:val="26"/>
          <w:szCs w:val="26"/>
          <w:highlight w:val="yellow"/>
          <w:u w:val="single"/>
        </w:rPr>
        <w:t>Целью</w:t>
      </w:r>
      <w:r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мероприятия </w:t>
      </w:r>
      <w:r w:rsidR="00CB222B" w:rsidRPr="003372DB">
        <w:rPr>
          <w:rFonts w:ascii="PT Astra Serif" w:hAnsi="PT Astra Serif" w:cs="Times New Roman"/>
          <w:sz w:val="26"/>
          <w:szCs w:val="26"/>
          <w:highlight w:val="yellow"/>
        </w:rPr>
        <w:t>была волонтёрская работа по сбору средств для детей приюта с</w:t>
      </w:r>
      <w:proofErr w:type="gramStart"/>
      <w:r w:rsidR="00CB222B" w:rsidRPr="003372DB">
        <w:rPr>
          <w:rFonts w:ascii="PT Astra Serif" w:hAnsi="PT Astra Serif" w:cs="Times New Roman"/>
          <w:sz w:val="26"/>
          <w:szCs w:val="26"/>
          <w:highlight w:val="yellow"/>
        </w:rPr>
        <w:t>.А</w:t>
      </w:r>
      <w:proofErr w:type="gramEnd"/>
      <w:r w:rsidR="00CB222B" w:rsidRPr="003372DB">
        <w:rPr>
          <w:rFonts w:ascii="PT Astra Serif" w:hAnsi="PT Astra Serif" w:cs="Times New Roman"/>
          <w:sz w:val="26"/>
          <w:szCs w:val="26"/>
          <w:highlight w:val="yellow"/>
        </w:rPr>
        <w:t>лександровского, через создание и проведение добрых мастерских</w:t>
      </w:r>
      <w:r w:rsidR="00BA78E5"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совместно с людьми старшего поколения.</w:t>
      </w:r>
      <w:r w:rsidR="00CB222B"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</w:t>
      </w:r>
      <w:r w:rsidR="00BA78E5"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</w:t>
      </w:r>
      <w:r w:rsidR="00BA78E5" w:rsidRPr="003372DB">
        <w:rPr>
          <w:rFonts w:ascii="PT Astra Serif" w:hAnsi="PT Astra Serif"/>
          <w:sz w:val="26"/>
          <w:szCs w:val="26"/>
          <w:highlight w:val="yellow"/>
        </w:rPr>
        <w:t xml:space="preserve"> </w:t>
      </w:r>
      <w:r w:rsidR="00BA78E5"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В процессе совместной работы </w:t>
      </w:r>
      <w:r w:rsidR="00CB5E86"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по изготовлению сувениров </w:t>
      </w:r>
      <w:r w:rsidR="00BA78E5" w:rsidRPr="003372DB">
        <w:rPr>
          <w:rFonts w:ascii="PT Astra Serif" w:hAnsi="PT Astra Serif" w:cs="Times New Roman"/>
          <w:sz w:val="26"/>
          <w:szCs w:val="26"/>
          <w:highlight w:val="yellow"/>
        </w:rPr>
        <w:t>было организовано общение, обмен опытом и мнениями по темам духовно-нравственного воспитания, волонтерского движения.</w:t>
      </w:r>
      <w:r w:rsidR="00CB222B"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Эта акция помогает развивать в подростках многие качества: доброту, гуманизм, созидательный труд, умение услышать мудрость, умение понять того, кто старше и опытнее, </w:t>
      </w:r>
      <w:proofErr w:type="gramStart"/>
      <w:r w:rsidR="00CB222B" w:rsidRPr="003372DB">
        <w:rPr>
          <w:rFonts w:ascii="PT Astra Serif" w:hAnsi="PT Astra Serif" w:cs="Times New Roman"/>
          <w:sz w:val="26"/>
          <w:szCs w:val="26"/>
          <w:highlight w:val="yellow"/>
        </w:rPr>
        <w:t>что</w:t>
      </w:r>
      <w:proofErr w:type="gramEnd"/>
      <w:r w:rsidR="00CB222B"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несомненно обогатит любого ребенка. </w:t>
      </w:r>
    </w:p>
    <w:p w:rsidR="00556E31" w:rsidRPr="003372DB" w:rsidRDefault="00934410" w:rsidP="009135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b/>
          <w:sz w:val="26"/>
          <w:szCs w:val="26"/>
          <w:highlight w:val="yellow"/>
        </w:rPr>
        <w:lastRenderedPageBreak/>
        <w:t>Круглый стол «Развитие гражданской активности старшеклассников» (в рамках открытого фестиваля гражданских инициатив «Россия – это мы!»</w:t>
      </w:r>
      <w:r w:rsidR="002157D4" w:rsidRPr="003372DB">
        <w:rPr>
          <w:rFonts w:ascii="PT Astra Serif" w:hAnsi="PT Astra Serif" w:cs="Times New Roman"/>
          <w:sz w:val="26"/>
          <w:szCs w:val="26"/>
          <w:highlight w:val="yellow"/>
        </w:rPr>
        <w:t>)</w:t>
      </w:r>
      <w:r w:rsidR="00B01473"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</w:t>
      </w:r>
    </w:p>
    <w:p w:rsidR="00B01473" w:rsidRPr="003372DB" w:rsidRDefault="00B01473" w:rsidP="001D2035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sz w:val="26"/>
          <w:szCs w:val="26"/>
          <w:highlight w:val="yellow"/>
          <w:u w:val="single"/>
        </w:rPr>
        <w:t>Участники:</w:t>
      </w:r>
      <w:r w:rsidRPr="003372DB">
        <w:rPr>
          <w:rFonts w:ascii="PT Astra Serif" w:hAnsi="PT Astra Serif" w:cs="Times New Roman"/>
          <w:b/>
          <w:sz w:val="26"/>
          <w:szCs w:val="26"/>
          <w:highlight w:val="yellow"/>
        </w:rPr>
        <w:t xml:space="preserve"> </w:t>
      </w:r>
      <w:r w:rsidRPr="003372DB">
        <w:rPr>
          <w:rFonts w:ascii="PT Astra Serif" w:hAnsi="PT Astra Serif" w:cs="Times New Roman"/>
          <w:sz w:val="26"/>
          <w:szCs w:val="26"/>
          <w:highlight w:val="yellow"/>
        </w:rPr>
        <w:t>всего 16 участников,</w:t>
      </w:r>
      <w:r w:rsidR="002157D4"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из них 2</w:t>
      </w:r>
      <w:r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педагога МОУДО «ЦДОД», 14 педагогов муниципальных общеобразовательных учреждений и 2 педагога из с</w:t>
      </w:r>
      <w:proofErr w:type="gramStart"/>
      <w:r w:rsidRPr="003372DB">
        <w:rPr>
          <w:rFonts w:ascii="PT Astra Serif" w:hAnsi="PT Astra Serif" w:cs="Times New Roman"/>
          <w:sz w:val="26"/>
          <w:szCs w:val="26"/>
          <w:highlight w:val="yellow"/>
        </w:rPr>
        <w:t>.А</w:t>
      </w:r>
      <w:proofErr w:type="gramEnd"/>
      <w:r w:rsidRPr="003372DB">
        <w:rPr>
          <w:rFonts w:ascii="PT Astra Serif" w:hAnsi="PT Astra Serif" w:cs="Times New Roman"/>
          <w:sz w:val="26"/>
          <w:szCs w:val="26"/>
          <w:highlight w:val="yellow"/>
        </w:rPr>
        <w:t>лександровское</w:t>
      </w:r>
      <w:r w:rsidR="002157D4" w:rsidRPr="003372DB">
        <w:rPr>
          <w:rFonts w:ascii="PT Astra Serif" w:hAnsi="PT Astra Serif" w:cs="Times New Roman"/>
          <w:sz w:val="26"/>
          <w:szCs w:val="26"/>
          <w:highlight w:val="yellow"/>
        </w:rPr>
        <w:t>.</w:t>
      </w:r>
    </w:p>
    <w:p w:rsidR="00D54C4F" w:rsidRPr="003372DB" w:rsidRDefault="002157D4" w:rsidP="00D54C4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  <w:r w:rsidRPr="003372DB">
        <w:rPr>
          <w:rFonts w:ascii="PT Astra Serif" w:hAnsi="PT Astra Serif" w:cs="Times New Roman"/>
          <w:sz w:val="26"/>
          <w:szCs w:val="26"/>
          <w:highlight w:val="yellow"/>
          <w:u w:val="single"/>
        </w:rPr>
        <w:t>Целью</w:t>
      </w:r>
      <w:r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мероприятия </w:t>
      </w:r>
      <w:r w:rsidR="00D54C4F" w:rsidRPr="003372DB">
        <w:rPr>
          <w:rFonts w:ascii="PT Astra Serif" w:hAnsi="PT Astra Serif" w:cs="Times New Roman"/>
          <w:sz w:val="26"/>
          <w:szCs w:val="26"/>
          <w:highlight w:val="yellow"/>
        </w:rPr>
        <w:t>стало усиление воспитательной работы старшеклассников</w:t>
      </w:r>
      <w:r w:rsidR="0096119D"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</w:t>
      </w:r>
      <w:r w:rsidR="00CD7BD4" w:rsidRPr="003372DB">
        <w:rPr>
          <w:rFonts w:ascii="PT Astra Serif" w:hAnsi="PT Astra Serif" w:cs="Times New Roman"/>
          <w:sz w:val="26"/>
          <w:szCs w:val="26"/>
          <w:highlight w:val="yellow"/>
        </w:rPr>
        <w:t>для формирования</w:t>
      </w:r>
      <w:r w:rsidR="00D54C4F"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личности с активной гражданской позицией, способной воспользоваться своими неотъемлемыми правами, стремящейся к этому и готовой взять на себя всю полноту ответственности за свои действия.</w:t>
      </w:r>
    </w:p>
    <w:p w:rsidR="00D0171E" w:rsidRPr="003372DB" w:rsidRDefault="00D0171E" w:rsidP="00D0171E">
      <w:pPr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  <w:highlight w:val="yellow"/>
        </w:rPr>
        <w:t>Вывод:</w:t>
      </w:r>
      <w:r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Задачи, стоящие перед муниципальной </w:t>
      </w:r>
      <w:proofErr w:type="spellStart"/>
      <w:r w:rsidRPr="003372DB">
        <w:rPr>
          <w:rFonts w:ascii="PT Astra Serif" w:hAnsi="PT Astra Serif" w:cs="Times New Roman"/>
          <w:sz w:val="26"/>
          <w:szCs w:val="26"/>
          <w:highlight w:val="yellow"/>
        </w:rPr>
        <w:t>стажировочной</w:t>
      </w:r>
      <w:proofErr w:type="spellEnd"/>
      <w:r w:rsidRPr="003372DB">
        <w:rPr>
          <w:rFonts w:ascii="PT Astra Serif" w:hAnsi="PT Astra Serif" w:cs="Times New Roman"/>
          <w:sz w:val="26"/>
          <w:szCs w:val="26"/>
          <w:highlight w:val="yellow"/>
        </w:rPr>
        <w:t xml:space="preserve"> площадкой в 2020-2021 учебном году, считаем выполненными. Все запланированные мероприятия проведены.</w:t>
      </w:r>
    </w:p>
    <w:p w:rsidR="00F0665F" w:rsidRPr="003372DB" w:rsidRDefault="00F0665F" w:rsidP="00F0665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sectPr w:rsidR="00F0665F" w:rsidRPr="003372DB" w:rsidSect="00AA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0DD"/>
    <w:multiLevelType w:val="hybridMultilevel"/>
    <w:tmpl w:val="80968D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2A05"/>
    <w:multiLevelType w:val="hybridMultilevel"/>
    <w:tmpl w:val="5C1A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65E9D"/>
    <w:multiLevelType w:val="hybridMultilevel"/>
    <w:tmpl w:val="8278A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66910"/>
    <w:multiLevelType w:val="hybridMultilevel"/>
    <w:tmpl w:val="110416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C452E"/>
    <w:multiLevelType w:val="hybridMultilevel"/>
    <w:tmpl w:val="6B8C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83097"/>
    <w:multiLevelType w:val="hybridMultilevel"/>
    <w:tmpl w:val="8B68847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F961E8E"/>
    <w:multiLevelType w:val="hybridMultilevel"/>
    <w:tmpl w:val="2272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F7C3B"/>
    <w:multiLevelType w:val="hybridMultilevel"/>
    <w:tmpl w:val="5F78F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0F4709"/>
    <w:multiLevelType w:val="multilevel"/>
    <w:tmpl w:val="E4D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00721"/>
    <w:multiLevelType w:val="hybridMultilevel"/>
    <w:tmpl w:val="A3CC7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351E7"/>
    <w:multiLevelType w:val="hybridMultilevel"/>
    <w:tmpl w:val="A41AE6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B7580A"/>
    <w:multiLevelType w:val="multilevel"/>
    <w:tmpl w:val="6D0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5436B"/>
    <w:multiLevelType w:val="hybridMultilevel"/>
    <w:tmpl w:val="4AEA8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86A"/>
    <w:rsid w:val="00011AE7"/>
    <w:rsid w:val="00026BFE"/>
    <w:rsid w:val="00045FC5"/>
    <w:rsid w:val="00070D97"/>
    <w:rsid w:val="00071E4A"/>
    <w:rsid w:val="000838F7"/>
    <w:rsid w:val="00087993"/>
    <w:rsid w:val="000B297F"/>
    <w:rsid w:val="000B73E1"/>
    <w:rsid w:val="000C5F14"/>
    <w:rsid w:val="000C788A"/>
    <w:rsid w:val="000D15D7"/>
    <w:rsid w:val="000E4F8A"/>
    <w:rsid w:val="000E5F31"/>
    <w:rsid w:val="000F47D4"/>
    <w:rsid w:val="00115721"/>
    <w:rsid w:val="0012365D"/>
    <w:rsid w:val="00136E27"/>
    <w:rsid w:val="001530CF"/>
    <w:rsid w:val="001532D1"/>
    <w:rsid w:val="00172F6D"/>
    <w:rsid w:val="001B2423"/>
    <w:rsid w:val="001C15ED"/>
    <w:rsid w:val="001C26CC"/>
    <w:rsid w:val="001D0A82"/>
    <w:rsid w:val="001D2035"/>
    <w:rsid w:val="001D2B11"/>
    <w:rsid w:val="001D5703"/>
    <w:rsid w:val="001E1AAD"/>
    <w:rsid w:val="001E5E45"/>
    <w:rsid w:val="001E71F6"/>
    <w:rsid w:val="00201D72"/>
    <w:rsid w:val="002157D4"/>
    <w:rsid w:val="002161D0"/>
    <w:rsid w:val="00236B24"/>
    <w:rsid w:val="002479F8"/>
    <w:rsid w:val="002538C0"/>
    <w:rsid w:val="00256B3E"/>
    <w:rsid w:val="0028172A"/>
    <w:rsid w:val="0028381A"/>
    <w:rsid w:val="00295D1E"/>
    <w:rsid w:val="002D1C50"/>
    <w:rsid w:val="002E7F06"/>
    <w:rsid w:val="002F5058"/>
    <w:rsid w:val="00300EBB"/>
    <w:rsid w:val="0031171A"/>
    <w:rsid w:val="0032275F"/>
    <w:rsid w:val="00333529"/>
    <w:rsid w:val="003372DB"/>
    <w:rsid w:val="00354D22"/>
    <w:rsid w:val="003620D4"/>
    <w:rsid w:val="00376FEF"/>
    <w:rsid w:val="00384EFB"/>
    <w:rsid w:val="003A7380"/>
    <w:rsid w:val="003B237F"/>
    <w:rsid w:val="003D407E"/>
    <w:rsid w:val="003E1561"/>
    <w:rsid w:val="003E6A45"/>
    <w:rsid w:val="003F0BE6"/>
    <w:rsid w:val="003F25D3"/>
    <w:rsid w:val="003F3143"/>
    <w:rsid w:val="003F7EE3"/>
    <w:rsid w:val="00411770"/>
    <w:rsid w:val="00414A42"/>
    <w:rsid w:val="00414ED0"/>
    <w:rsid w:val="004170CE"/>
    <w:rsid w:val="0046404B"/>
    <w:rsid w:val="0047284D"/>
    <w:rsid w:val="00491C66"/>
    <w:rsid w:val="004A05F2"/>
    <w:rsid w:val="004A0677"/>
    <w:rsid w:val="004B62CB"/>
    <w:rsid w:val="004B7F13"/>
    <w:rsid w:val="004D2048"/>
    <w:rsid w:val="004F367E"/>
    <w:rsid w:val="004F6EA7"/>
    <w:rsid w:val="00503E89"/>
    <w:rsid w:val="005126C5"/>
    <w:rsid w:val="00530687"/>
    <w:rsid w:val="0055232A"/>
    <w:rsid w:val="005721E1"/>
    <w:rsid w:val="0057547B"/>
    <w:rsid w:val="0057640E"/>
    <w:rsid w:val="005919EA"/>
    <w:rsid w:val="00594E65"/>
    <w:rsid w:val="00596667"/>
    <w:rsid w:val="005A386F"/>
    <w:rsid w:val="005B2D6E"/>
    <w:rsid w:val="005D71AA"/>
    <w:rsid w:val="005E7EAE"/>
    <w:rsid w:val="006374A8"/>
    <w:rsid w:val="00642183"/>
    <w:rsid w:val="00654847"/>
    <w:rsid w:val="00665F7D"/>
    <w:rsid w:val="006775CD"/>
    <w:rsid w:val="00680E6B"/>
    <w:rsid w:val="00695F0B"/>
    <w:rsid w:val="0069758E"/>
    <w:rsid w:val="006A3DEB"/>
    <w:rsid w:val="006B18DB"/>
    <w:rsid w:val="006B44D4"/>
    <w:rsid w:val="006B7C5F"/>
    <w:rsid w:val="006C112C"/>
    <w:rsid w:val="006C51F2"/>
    <w:rsid w:val="006C69E6"/>
    <w:rsid w:val="006F0B9D"/>
    <w:rsid w:val="006F1540"/>
    <w:rsid w:val="0071203E"/>
    <w:rsid w:val="007378A3"/>
    <w:rsid w:val="00737C28"/>
    <w:rsid w:val="0074210E"/>
    <w:rsid w:val="007428F4"/>
    <w:rsid w:val="00750994"/>
    <w:rsid w:val="00755F63"/>
    <w:rsid w:val="007650AF"/>
    <w:rsid w:val="00773F3E"/>
    <w:rsid w:val="007B3D0B"/>
    <w:rsid w:val="007C5AB2"/>
    <w:rsid w:val="007D1485"/>
    <w:rsid w:val="007D41DA"/>
    <w:rsid w:val="007F04CD"/>
    <w:rsid w:val="00813DBA"/>
    <w:rsid w:val="00820F26"/>
    <w:rsid w:val="008471F6"/>
    <w:rsid w:val="0088725F"/>
    <w:rsid w:val="008944B2"/>
    <w:rsid w:val="008A0A30"/>
    <w:rsid w:val="008A6239"/>
    <w:rsid w:val="008A6B22"/>
    <w:rsid w:val="008A7890"/>
    <w:rsid w:val="008B0F2C"/>
    <w:rsid w:val="008B49A4"/>
    <w:rsid w:val="008C473A"/>
    <w:rsid w:val="008F015B"/>
    <w:rsid w:val="00903CBE"/>
    <w:rsid w:val="00904122"/>
    <w:rsid w:val="0091350F"/>
    <w:rsid w:val="00921763"/>
    <w:rsid w:val="00924D87"/>
    <w:rsid w:val="00931191"/>
    <w:rsid w:val="00933C81"/>
    <w:rsid w:val="00934410"/>
    <w:rsid w:val="00936A89"/>
    <w:rsid w:val="00951E85"/>
    <w:rsid w:val="0096119D"/>
    <w:rsid w:val="00962D0A"/>
    <w:rsid w:val="00976FC3"/>
    <w:rsid w:val="00985DD6"/>
    <w:rsid w:val="00986968"/>
    <w:rsid w:val="0098720A"/>
    <w:rsid w:val="009C1B72"/>
    <w:rsid w:val="009C4D69"/>
    <w:rsid w:val="009C5F9B"/>
    <w:rsid w:val="009D1BF0"/>
    <w:rsid w:val="009D5BC8"/>
    <w:rsid w:val="009D6748"/>
    <w:rsid w:val="00A16A86"/>
    <w:rsid w:val="00A17639"/>
    <w:rsid w:val="00A30AC2"/>
    <w:rsid w:val="00A5442C"/>
    <w:rsid w:val="00A61B81"/>
    <w:rsid w:val="00A65CF8"/>
    <w:rsid w:val="00A74ACA"/>
    <w:rsid w:val="00A80DCE"/>
    <w:rsid w:val="00A93480"/>
    <w:rsid w:val="00AA008A"/>
    <w:rsid w:val="00AA2110"/>
    <w:rsid w:val="00AC47B9"/>
    <w:rsid w:val="00AD0E1C"/>
    <w:rsid w:val="00AD67C3"/>
    <w:rsid w:val="00AD6EBF"/>
    <w:rsid w:val="00AD7CF9"/>
    <w:rsid w:val="00AE15C8"/>
    <w:rsid w:val="00AF5C3F"/>
    <w:rsid w:val="00B00CC6"/>
    <w:rsid w:val="00B01473"/>
    <w:rsid w:val="00B10E9F"/>
    <w:rsid w:val="00B11D3F"/>
    <w:rsid w:val="00B40461"/>
    <w:rsid w:val="00B40D54"/>
    <w:rsid w:val="00B7041E"/>
    <w:rsid w:val="00B767FC"/>
    <w:rsid w:val="00B77811"/>
    <w:rsid w:val="00B91AB8"/>
    <w:rsid w:val="00B9588F"/>
    <w:rsid w:val="00BA4C9D"/>
    <w:rsid w:val="00BA78E5"/>
    <w:rsid w:val="00BE0464"/>
    <w:rsid w:val="00BF086A"/>
    <w:rsid w:val="00C038E3"/>
    <w:rsid w:val="00C12693"/>
    <w:rsid w:val="00C13621"/>
    <w:rsid w:val="00C22A6F"/>
    <w:rsid w:val="00C27989"/>
    <w:rsid w:val="00C27EEC"/>
    <w:rsid w:val="00C33310"/>
    <w:rsid w:val="00C43C73"/>
    <w:rsid w:val="00C50BB5"/>
    <w:rsid w:val="00C57348"/>
    <w:rsid w:val="00C70CA6"/>
    <w:rsid w:val="00C73C18"/>
    <w:rsid w:val="00C87D5C"/>
    <w:rsid w:val="00CB222B"/>
    <w:rsid w:val="00CB5E86"/>
    <w:rsid w:val="00CC3862"/>
    <w:rsid w:val="00CC4FB8"/>
    <w:rsid w:val="00CD14DC"/>
    <w:rsid w:val="00CD7BD4"/>
    <w:rsid w:val="00D00487"/>
    <w:rsid w:val="00D00DA4"/>
    <w:rsid w:val="00D0171E"/>
    <w:rsid w:val="00D019F3"/>
    <w:rsid w:val="00D03AFB"/>
    <w:rsid w:val="00D05285"/>
    <w:rsid w:val="00D054AC"/>
    <w:rsid w:val="00D14B1D"/>
    <w:rsid w:val="00D22080"/>
    <w:rsid w:val="00D26100"/>
    <w:rsid w:val="00D30004"/>
    <w:rsid w:val="00D40997"/>
    <w:rsid w:val="00D436C8"/>
    <w:rsid w:val="00D47FAE"/>
    <w:rsid w:val="00D54C4F"/>
    <w:rsid w:val="00D67FF9"/>
    <w:rsid w:val="00D75334"/>
    <w:rsid w:val="00D87787"/>
    <w:rsid w:val="00D91F9C"/>
    <w:rsid w:val="00D962C6"/>
    <w:rsid w:val="00D97E30"/>
    <w:rsid w:val="00DA1E47"/>
    <w:rsid w:val="00DA6FB4"/>
    <w:rsid w:val="00DC0BF1"/>
    <w:rsid w:val="00DC78F2"/>
    <w:rsid w:val="00DD0365"/>
    <w:rsid w:val="00DD6264"/>
    <w:rsid w:val="00DF37DB"/>
    <w:rsid w:val="00E20F32"/>
    <w:rsid w:val="00E30237"/>
    <w:rsid w:val="00E370A3"/>
    <w:rsid w:val="00E40085"/>
    <w:rsid w:val="00E45179"/>
    <w:rsid w:val="00E45ABC"/>
    <w:rsid w:val="00E57D95"/>
    <w:rsid w:val="00E658BE"/>
    <w:rsid w:val="00E71B9F"/>
    <w:rsid w:val="00E87B25"/>
    <w:rsid w:val="00E900DC"/>
    <w:rsid w:val="00E94ED5"/>
    <w:rsid w:val="00E9530B"/>
    <w:rsid w:val="00EB370E"/>
    <w:rsid w:val="00EB643F"/>
    <w:rsid w:val="00EB64BF"/>
    <w:rsid w:val="00EC280E"/>
    <w:rsid w:val="00EC34FA"/>
    <w:rsid w:val="00ED1C95"/>
    <w:rsid w:val="00ED45FE"/>
    <w:rsid w:val="00ED50CE"/>
    <w:rsid w:val="00ED7769"/>
    <w:rsid w:val="00EE2C9A"/>
    <w:rsid w:val="00EE5AFD"/>
    <w:rsid w:val="00EF6D2C"/>
    <w:rsid w:val="00F0665F"/>
    <w:rsid w:val="00F209AC"/>
    <w:rsid w:val="00F514ED"/>
    <w:rsid w:val="00F63DF5"/>
    <w:rsid w:val="00F77240"/>
    <w:rsid w:val="00F774DF"/>
    <w:rsid w:val="00F85059"/>
    <w:rsid w:val="00F900EB"/>
    <w:rsid w:val="00FA4731"/>
    <w:rsid w:val="00FA495F"/>
    <w:rsid w:val="00FA60AB"/>
    <w:rsid w:val="00FB6883"/>
    <w:rsid w:val="00FD3A00"/>
    <w:rsid w:val="00FD499C"/>
    <w:rsid w:val="00FE0F16"/>
    <w:rsid w:val="00FF1C08"/>
    <w:rsid w:val="00FF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F9B"/>
    <w:rPr>
      <w:b/>
      <w:bCs/>
    </w:rPr>
  </w:style>
  <w:style w:type="paragraph" w:styleId="a6">
    <w:name w:val="No Spacing"/>
    <w:link w:val="a7"/>
    <w:uiPriority w:val="1"/>
    <w:qFormat/>
    <w:rsid w:val="0041177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411770"/>
    <w:rPr>
      <w:rFonts w:eastAsiaTheme="minorEastAsia"/>
      <w:lang w:eastAsia="ru-RU"/>
    </w:rPr>
  </w:style>
  <w:style w:type="paragraph" w:customStyle="1" w:styleId="c33c13">
    <w:name w:val="c33 c13"/>
    <w:basedOn w:val="a"/>
    <w:rsid w:val="0041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71F6"/>
  </w:style>
  <w:style w:type="paragraph" w:styleId="a8">
    <w:name w:val="Balloon Text"/>
    <w:basedOn w:val="a"/>
    <w:link w:val="a9"/>
    <w:uiPriority w:val="99"/>
    <w:semiHidden/>
    <w:unhideWhenUsed/>
    <w:rsid w:val="0015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32D1"/>
    <w:rPr>
      <w:rFonts w:ascii="Segoe UI" w:hAnsi="Segoe UI" w:cs="Segoe UI"/>
      <w:sz w:val="18"/>
      <w:szCs w:val="18"/>
    </w:rPr>
  </w:style>
  <w:style w:type="character" w:customStyle="1" w:styleId="c6c12">
    <w:name w:val="c6 c12"/>
    <w:basedOn w:val="a0"/>
    <w:rsid w:val="00FF4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61B4-5256-4DD1-A70A-2F1826DC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8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Metod3</cp:lastModifiedBy>
  <cp:revision>226</cp:revision>
  <cp:lastPrinted>2021-10-13T02:49:00Z</cp:lastPrinted>
  <dcterms:created xsi:type="dcterms:W3CDTF">2020-05-25T11:01:00Z</dcterms:created>
  <dcterms:modified xsi:type="dcterms:W3CDTF">2022-06-08T21:39:00Z</dcterms:modified>
</cp:coreProperties>
</file>